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620C83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620C83">
        <w:rPr>
          <w:rFonts w:ascii="Arial" w:hAnsi="Arial" w:cs="Arial"/>
          <w:b/>
          <w:sz w:val="20"/>
          <w:szCs w:val="20"/>
        </w:rPr>
        <w:t>10</w:t>
      </w:r>
      <w:r w:rsidRPr="00620C83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620C83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620C83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620C83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620C83">
        <w:rPr>
          <w:rFonts w:ascii="Arial" w:hAnsi="Arial" w:cs="Arial"/>
          <w:b/>
          <w:sz w:val="20"/>
          <w:szCs w:val="20"/>
        </w:rPr>
        <w:t xml:space="preserve">kwietnia </w:t>
      </w:r>
      <w:r w:rsidRPr="00620C83">
        <w:rPr>
          <w:rFonts w:ascii="Arial" w:hAnsi="Arial" w:cs="Arial"/>
          <w:b/>
          <w:sz w:val="20"/>
          <w:szCs w:val="20"/>
        </w:rPr>
        <w:t>20</w:t>
      </w:r>
      <w:r w:rsidR="00B5532F" w:rsidRPr="00620C83">
        <w:rPr>
          <w:rFonts w:ascii="Arial" w:hAnsi="Arial" w:cs="Arial"/>
          <w:b/>
          <w:sz w:val="20"/>
          <w:szCs w:val="20"/>
        </w:rPr>
        <w:t>20</w:t>
      </w:r>
      <w:r w:rsidRPr="00620C83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620C83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12F02DE8" w:rsidR="008A332F" w:rsidRPr="00620C83" w:rsidRDefault="00F6447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20C83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620C83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2AD43956" w:rsidR="008C6721" w:rsidRPr="00620C83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20C83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3E71" w:rsidRPr="00620C83">
        <w:rPr>
          <w:rFonts w:ascii="Arial" w:hAnsi="Arial" w:cs="Arial"/>
          <w:b/>
          <w:color w:val="auto"/>
          <w:sz w:val="24"/>
          <w:szCs w:val="24"/>
        </w:rPr>
        <w:t>I</w:t>
      </w:r>
      <w:r w:rsidR="00FC738D">
        <w:rPr>
          <w:rFonts w:ascii="Arial" w:hAnsi="Arial" w:cs="Arial"/>
          <w:b/>
          <w:color w:val="auto"/>
          <w:sz w:val="24"/>
          <w:szCs w:val="24"/>
        </w:rPr>
        <w:t>V</w:t>
      </w:r>
      <w:r w:rsidRPr="00620C83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4B5567" w:rsidRPr="00620C83">
        <w:rPr>
          <w:rFonts w:ascii="Arial" w:hAnsi="Arial" w:cs="Arial"/>
          <w:b/>
          <w:color w:val="auto"/>
          <w:sz w:val="24"/>
          <w:szCs w:val="24"/>
        </w:rPr>
        <w:t>202</w:t>
      </w:r>
      <w:r w:rsidR="00C451FA" w:rsidRPr="00620C83">
        <w:rPr>
          <w:rFonts w:ascii="Arial" w:hAnsi="Arial" w:cs="Arial"/>
          <w:b/>
          <w:color w:val="auto"/>
          <w:sz w:val="24"/>
          <w:szCs w:val="24"/>
        </w:rPr>
        <w:t>3</w:t>
      </w:r>
      <w:r w:rsidR="004B5567" w:rsidRPr="00620C8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20C83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620C83" w:rsidRDefault="003C7325" w:rsidP="003642B8">
      <w:pPr>
        <w:spacing w:after="360"/>
        <w:jc w:val="center"/>
        <w:rPr>
          <w:rFonts w:ascii="Arial" w:hAnsi="Arial" w:cs="Arial"/>
        </w:rPr>
      </w:pPr>
      <w:r w:rsidRPr="00620C83">
        <w:rPr>
          <w:rFonts w:ascii="Arial" w:hAnsi="Arial" w:cs="Arial"/>
        </w:rPr>
        <w:t xml:space="preserve">(dane należy wskazać w </w:t>
      </w:r>
      <w:r w:rsidR="00304D04" w:rsidRPr="00620C83">
        <w:rPr>
          <w:rFonts w:ascii="Arial" w:hAnsi="Arial" w:cs="Arial"/>
        </w:rPr>
        <w:t xml:space="preserve">zakresie </w:t>
      </w:r>
      <w:r w:rsidR="00F2008A" w:rsidRPr="00620C83">
        <w:rPr>
          <w:rFonts w:ascii="Arial" w:hAnsi="Arial" w:cs="Arial"/>
        </w:rPr>
        <w:t xml:space="preserve">odnoszącym się do </w:t>
      </w:r>
      <w:r w:rsidR="00304D04" w:rsidRPr="00620C83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0C83" w:rsidRPr="00620C83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620C83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620C83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058A7D1" w:rsidR="00CA516B" w:rsidRPr="00620C83" w:rsidRDefault="00796BF5" w:rsidP="00EB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Poprawa bezpieczeństwa kolejowego poprzez budowę Systemu</w:t>
            </w:r>
            <w:r w:rsidR="00EB21B1" w:rsidRPr="00620C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0C83">
              <w:rPr>
                <w:rFonts w:ascii="Arial" w:hAnsi="Arial" w:cs="Arial"/>
                <w:sz w:val="24"/>
                <w:szCs w:val="24"/>
              </w:rPr>
              <w:t>Egzaminowania i Monitorowania Maszynistów</w:t>
            </w:r>
          </w:p>
        </w:tc>
      </w:tr>
      <w:tr w:rsidR="00620C83" w:rsidRPr="00620C83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620C8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7D9413" w:rsidR="00CA516B" w:rsidRPr="00620C83" w:rsidRDefault="00F27586" w:rsidP="006822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Minister Infrastruktury</w:t>
            </w:r>
          </w:p>
        </w:tc>
      </w:tr>
      <w:tr w:rsidR="00620C83" w:rsidRPr="00620C83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620C8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1263CB9" w:rsidR="00CA516B" w:rsidRPr="00620C83" w:rsidRDefault="00B5101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Urząd Transportu Kolejowego</w:t>
            </w:r>
          </w:p>
        </w:tc>
      </w:tr>
      <w:tr w:rsidR="00620C83" w:rsidRPr="00620C83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620C83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620C83" w:rsidRDefault="00CA516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20C83" w:rsidRPr="00620C83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620C8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826EEC" w:rsidR="00CA516B" w:rsidRPr="00620C83" w:rsidRDefault="00E538F2" w:rsidP="00A91E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P</w:t>
            </w:r>
            <w:r w:rsidR="00A91EEF" w:rsidRPr="00620C83">
              <w:rPr>
                <w:rFonts w:ascii="Arial" w:hAnsi="Arial" w:cs="Arial"/>
                <w:sz w:val="24"/>
                <w:szCs w:val="24"/>
              </w:rPr>
              <w:t>rojekt dofinansowany z F</w:t>
            </w:r>
            <w:r w:rsidRPr="00620C83">
              <w:rPr>
                <w:rFonts w:ascii="Arial" w:hAnsi="Arial" w:cs="Arial"/>
                <w:sz w:val="24"/>
                <w:szCs w:val="24"/>
              </w:rPr>
              <w:t>undusz</w:t>
            </w:r>
            <w:r w:rsidR="00A91EEF" w:rsidRPr="00620C83">
              <w:rPr>
                <w:rFonts w:ascii="Arial" w:hAnsi="Arial" w:cs="Arial"/>
                <w:sz w:val="24"/>
                <w:szCs w:val="24"/>
              </w:rPr>
              <w:t xml:space="preserve">u Spójności </w:t>
            </w:r>
            <w:r w:rsidRPr="00620C83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>Program</w:t>
            </w:r>
            <w:r w:rsidRPr="00620C83">
              <w:rPr>
                <w:rFonts w:ascii="Arial" w:hAnsi="Arial" w:cs="Arial"/>
                <w:sz w:val="24"/>
                <w:szCs w:val="24"/>
              </w:rPr>
              <w:t>u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 xml:space="preserve"> Operacyjn</w:t>
            </w:r>
            <w:r w:rsidRPr="00620C83">
              <w:rPr>
                <w:rFonts w:ascii="Arial" w:hAnsi="Arial" w:cs="Arial"/>
                <w:sz w:val="24"/>
                <w:szCs w:val="24"/>
              </w:rPr>
              <w:t>ego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 xml:space="preserve"> Infrastruktura i</w:t>
            </w:r>
            <w:r w:rsidRPr="00620C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>Środowisko</w:t>
            </w:r>
            <w:r w:rsidR="00A91EEF" w:rsidRPr="00620C83">
              <w:rPr>
                <w:rFonts w:ascii="Arial" w:hAnsi="Arial" w:cs="Arial"/>
                <w:sz w:val="24"/>
                <w:szCs w:val="24"/>
              </w:rPr>
              <w:t xml:space="preserve"> 2014-2020</w:t>
            </w:r>
            <w:r w:rsidRPr="00620C83">
              <w:rPr>
                <w:rFonts w:ascii="Arial" w:hAnsi="Arial" w:cs="Arial"/>
                <w:sz w:val="24"/>
                <w:szCs w:val="24"/>
              </w:rPr>
              <w:t>,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 xml:space="preserve"> Oś Priorytetowa V Rozwój transportu kolejowego w</w:t>
            </w:r>
            <w:r w:rsidRPr="00620C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>Polsce, Działanie 5.2 Rozwój transportu kolejowego poza TEN-T</w:t>
            </w:r>
          </w:p>
        </w:tc>
      </w:tr>
      <w:tr w:rsidR="00620C83" w:rsidRPr="00620C83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620C83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620C83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4F97835" w:rsidR="00CA516B" w:rsidRPr="00620C83" w:rsidRDefault="00936903" w:rsidP="00A14A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4</w:t>
            </w:r>
            <w:r w:rsidR="00A14AEF" w:rsidRPr="00620C83">
              <w:rPr>
                <w:rFonts w:ascii="Arial" w:hAnsi="Arial" w:cs="Arial"/>
                <w:sz w:val="24"/>
                <w:szCs w:val="24"/>
              </w:rPr>
              <w:t>8</w:t>
            </w:r>
            <w:r w:rsidRPr="00620C83">
              <w:rPr>
                <w:rFonts w:ascii="Arial" w:hAnsi="Arial" w:cs="Arial"/>
                <w:sz w:val="24"/>
                <w:szCs w:val="24"/>
              </w:rPr>
              <w:t> 1</w:t>
            </w:r>
            <w:r w:rsidR="00A14AEF" w:rsidRPr="00620C83">
              <w:rPr>
                <w:rFonts w:ascii="Arial" w:hAnsi="Arial" w:cs="Arial"/>
                <w:sz w:val="24"/>
                <w:szCs w:val="24"/>
              </w:rPr>
              <w:t>1</w:t>
            </w:r>
            <w:r w:rsidRPr="00620C83">
              <w:rPr>
                <w:rFonts w:ascii="Arial" w:hAnsi="Arial" w:cs="Arial"/>
                <w:sz w:val="24"/>
                <w:szCs w:val="24"/>
              </w:rPr>
              <w:t>4 202,82 PLN</w:t>
            </w:r>
          </w:p>
        </w:tc>
      </w:tr>
      <w:tr w:rsidR="00620C83" w:rsidRPr="00620C83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620C83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620C83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620C83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422DA8C" w:rsidR="005212C8" w:rsidRPr="00620C83" w:rsidRDefault="00936903" w:rsidP="00A14AEF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4</w:t>
            </w:r>
            <w:r w:rsidR="00A14AEF" w:rsidRPr="00620C83">
              <w:rPr>
                <w:rFonts w:ascii="Arial" w:hAnsi="Arial" w:cs="Arial"/>
                <w:sz w:val="24"/>
                <w:szCs w:val="24"/>
              </w:rPr>
              <w:t>8</w:t>
            </w:r>
            <w:r w:rsidRPr="00620C83">
              <w:rPr>
                <w:rFonts w:ascii="Arial" w:hAnsi="Arial" w:cs="Arial"/>
                <w:sz w:val="24"/>
                <w:szCs w:val="24"/>
              </w:rPr>
              <w:t> 1</w:t>
            </w:r>
            <w:r w:rsidR="00A14AEF" w:rsidRPr="00620C83">
              <w:rPr>
                <w:rFonts w:ascii="Arial" w:hAnsi="Arial" w:cs="Arial"/>
                <w:sz w:val="24"/>
                <w:szCs w:val="24"/>
              </w:rPr>
              <w:t>1</w:t>
            </w:r>
            <w:r w:rsidRPr="00620C83">
              <w:rPr>
                <w:rFonts w:ascii="Arial" w:hAnsi="Arial" w:cs="Arial"/>
                <w:sz w:val="24"/>
                <w:szCs w:val="24"/>
              </w:rPr>
              <w:t>4 202,82 PLN</w:t>
            </w:r>
          </w:p>
        </w:tc>
      </w:tr>
      <w:tr w:rsidR="00620C83" w:rsidRPr="00620C83" w14:paraId="716F76F2" w14:textId="77777777" w:rsidTr="00E932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620C83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620C83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620C83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611B0" w14:textId="77777777" w:rsidR="0010770D" w:rsidRDefault="0010770D" w:rsidP="001077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Data rozpoczęcia realizacji projektu: </w:t>
            </w:r>
            <w:r w:rsidRPr="00620C83">
              <w:rPr>
                <w:rFonts w:ascii="Arial" w:hAnsi="Arial" w:cs="Arial"/>
                <w:sz w:val="24"/>
                <w:szCs w:val="24"/>
              </w:rPr>
              <w:t>02-2018</w:t>
            </w:r>
          </w:p>
          <w:p w14:paraId="39516B7F" w14:textId="77777777" w:rsidR="0010770D" w:rsidRDefault="0010770D" w:rsidP="001077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Pierwotna data zakończenia realizacji projektu: 06-2023</w:t>
            </w:r>
          </w:p>
          <w:p w14:paraId="55CE9679" w14:textId="6355050B" w:rsidR="00EB21B1" w:rsidRPr="00620C83" w:rsidRDefault="0010770D" w:rsidP="00226F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Data zakończenia realizacji projektu po zmianach: </w:t>
            </w:r>
            <w:r w:rsidR="00226FDC">
              <w:rPr>
                <w:rFonts w:ascii="Arial" w:hAnsi="Arial" w:cs="Arial"/>
                <w:sz w:val="24"/>
                <w:szCs w:val="24"/>
              </w:rPr>
              <w:t>12</w:t>
            </w:r>
            <w:r>
              <w:rPr>
                <w:rFonts w:ascii="Arial" w:hAnsi="Arial" w:cs="Arial"/>
                <w:sz w:val="24"/>
                <w:szCs w:val="24"/>
              </w:rPr>
              <w:noBreakHyphen/>
              <w:t>2023</w:t>
            </w:r>
            <w:r w:rsidR="00226FDC"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  <w:tr w:rsidR="0010770D" w:rsidRPr="00620C83" w14:paraId="433708FA" w14:textId="77777777" w:rsidTr="00B743F0">
        <w:trPr>
          <w:trHeight w:val="57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45468" w14:textId="6D66B085" w:rsidR="0010770D" w:rsidRDefault="0010770D" w:rsidP="00226F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E0D">
              <w:rPr>
                <w:rFonts w:ascii="Arial" w:hAnsi="Arial" w:cs="Arial"/>
                <w:sz w:val="20"/>
                <w:szCs w:val="20"/>
              </w:rPr>
              <w:t xml:space="preserve">Aneks nr </w:t>
            </w:r>
            <w:r w:rsidR="00226FDC">
              <w:rPr>
                <w:rFonts w:ascii="Arial" w:hAnsi="Arial" w:cs="Arial"/>
                <w:sz w:val="20"/>
                <w:szCs w:val="20"/>
              </w:rPr>
              <w:t>4</w:t>
            </w:r>
            <w:r w:rsidRPr="00501E0D">
              <w:rPr>
                <w:rFonts w:ascii="Arial" w:hAnsi="Arial" w:cs="Arial"/>
                <w:sz w:val="20"/>
                <w:szCs w:val="20"/>
              </w:rPr>
              <w:t xml:space="preserve"> do UoD POIS.05.02.00-00-0046/21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226FDC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6FDC">
              <w:rPr>
                <w:rFonts w:ascii="Arial" w:hAnsi="Arial" w:cs="Arial"/>
                <w:sz w:val="20"/>
                <w:szCs w:val="20"/>
              </w:rPr>
              <w:t>października</w:t>
            </w:r>
            <w:r>
              <w:rPr>
                <w:rFonts w:ascii="Arial" w:hAnsi="Arial" w:cs="Arial"/>
                <w:sz w:val="20"/>
                <w:szCs w:val="20"/>
              </w:rPr>
              <w:t xml:space="preserve"> 2023 r.</w:t>
            </w:r>
          </w:p>
        </w:tc>
      </w:tr>
    </w:tbl>
    <w:p w14:paraId="30071234" w14:textId="7A87BDA8" w:rsidR="00CA516B" w:rsidRPr="00620C8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620C83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620C83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620C8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620C83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tbl>
      <w:tblPr>
        <w:tblStyle w:val="Tabela-Siatka"/>
        <w:tblW w:w="9605" w:type="dxa"/>
        <w:tblLook w:val="04A0" w:firstRow="1" w:lastRow="0" w:firstColumn="1" w:lastColumn="0" w:noHBand="0" w:noVBand="1"/>
      </w:tblPr>
      <w:tblGrid>
        <w:gridCol w:w="1109"/>
        <w:gridCol w:w="2300"/>
        <w:gridCol w:w="1122"/>
        <w:gridCol w:w="3119"/>
        <w:gridCol w:w="1955"/>
      </w:tblGrid>
      <w:tr w:rsidR="00620C83" w:rsidRPr="00620C83" w14:paraId="5D107562" w14:textId="77777777" w:rsidTr="007971F5">
        <w:tc>
          <w:tcPr>
            <w:tcW w:w="1109" w:type="dxa"/>
            <w:shd w:val="clear" w:color="auto" w:fill="BFBFBF" w:themeFill="background1" w:themeFillShade="BF"/>
          </w:tcPr>
          <w:p w14:paraId="6EDDA93C" w14:textId="7FC66D85" w:rsidR="006D676F" w:rsidRPr="00620C83" w:rsidRDefault="004C1D48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</w:rPr>
              <w:t xml:space="preserve"> </w:t>
            </w:r>
            <w:r w:rsidR="006D676F" w:rsidRPr="00620C83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2300" w:type="dxa"/>
            <w:shd w:val="clear" w:color="auto" w:fill="BFBFBF" w:themeFill="background1" w:themeFillShade="BF"/>
          </w:tcPr>
          <w:p w14:paraId="48B25DD4" w14:textId="7C6E3DA5" w:rsidR="006D676F" w:rsidRPr="00620C83" w:rsidRDefault="00105FC8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Tytuł aktu prawnego</w:t>
            </w:r>
          </w:p>
        </w:tc>
        <w:tc>
          <w:tcPr>
            <w:tcW w:w="1122" w:type="dxa"/>
            <w:shd w:val="clear" w:color="auto" w:fill="BFBFBF" w:themeFill="background1" w:themeFillShade="BF"/>
          </w:tcPr>
          <w:p w14:paraId="7DC671BE" w14:textId="17F9C78B" w:rsidR="006D676F" w:rsidRPr="00620C83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 xml:space="preserve">Czy </w:t>
            </w:r>
            <w:r w:rsidR="007971F5" w:rsidRPr="00620C8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20C83">
              <w:rPr>
                <w:rFonts w:ascii="Arial" w:hAnsi="Arial" w:cs="Arial"/>
                <w:b/>
                <w:sz w:val="20"/>
                <w:szCs w:val="20"/>
              </w:rPr>
              <w:t>wymaga zmian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41067D29" w14:textId="7D118C34" w:rsidR="006D676F" w:rsidRPr="00620C83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Opis zmian (jeśli dotyczy)</w:t>
            </w:r>
          </w:p>
        </w:tc>
        <w:tc>
          <w:tcPr>
            <w:tcW w:w="1955" w:type="dxa"/>
            <w:shd w:val="clear" w:color="auto" w:fill="BFBFBF" w:themeFill="background1" w:themeFillShade="BF"/>
          </w:tcPr>
          <w:p w14:paraId="30FC608B" w14:textId="5ADAC825" w:rsidR="006D676F" w:rsidRPr="00620C83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Etap prac legislacyjnych (jeśli dotyczy)</w:t>
            </w:r>
          </w:p>
        </w:tc>
      </w:tr>
      <w:tr w:rsidR="00620C83" w:rsidRPr="00620C83" w14:paraId="16C6DB36" w14:textId="77777777" w:rsidTr="007971F5">
        <w:tc>
          <w:tcPr>
            <w:tcW w:w="1109" w:type="dxa"/>
          </w:tcPr>
          <w:p w14:paraId="5B7415FA" w14:textId="5101438C" w:rsidR="006D676F" w:rsidRPr="00620C83" w:rsidRDefault="008F179F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300" w:type="dxa"/>
          </w:tcPr>
          <w:p w14:paraId="7BC038A2" w14:textId="25E675E3" w:rsidR="008F179F" w:rsidRPr="00620C83" w:rsidRDefault="008F179F" w:rsidP="008F17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Ustawa z dnia 28</w:t>
            </w:r>
            <w:r w:rsidR="009D7900" w:rsidRPr="00620C83">
              <w:rPr>
                <w:rFonts w:ascii="Arial" w:hAnsi="Arial" w:cs="Arial"/>
                <w:sz w:val="20"/>
              </w:rPr>
              <w:t> </w:t>
            </w:r>
            <w:r w:rsidRPr="00620C83">
              <w:rPr>
                <w:rFonts w:ascii="Arial" w:hAnsi="Arial" w:cs="Arial"/>
                <w:sz w:val="20"/>
              </w:rPr>
              <w:t>marca 2003 r. o</w:t>
            </w:r>
            <w:r w:rsidR="009D7900" w:rsidRPr="00620C83">
              <w:rPr>
                <w:rFonts w:ascii="Arial" w:hAnsi="Arial" w:cs="Arial"/>
                <w:sz w:val="20"/>
              </w:rPr>
              <w:t> </w:t>
            </w:r>
            <w:r w:rsidRPr="00620C83">
              <w:rPr>
                <w:rFonts w:ascii="Arial" w:hAnsi="Arial" w:cs="Arial"/>
                <w:sz w:val="20"/>
              </w:rPr>
              <w:t>transporcie</w:t>
            </w:r>
          </w:p>
          <w:p w14:paraId="0F7C0ECF" w14:textId="18499611" w:rsidR="006D676F" w:rsidRPr="00620C83" w:rsidRDefault="008F179F" w:rsidP="008F179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kolejowym</w:t>
            </w:r>
          </w:p>
        </w:tc>
        <w:tc>
          <w:tcPr>
            <w:tcW w:w="1122" w:type="dxa"/>
          </w:tcPr>
          <w:p w14:paraId="2550DFC3" w14:textId="55DE0CAD" w:rsidR="006D676F" w:rsidRPr="00620C83" w:rsidRDefault="00C6183B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03FA06FA" w14:textId="3C15BB70" w:rsidR="00B76197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W dniu 14 sierpnia 2021 r. została podpisana przez Prezy</w:t>
            </w:r>
            <w:r w:rsidR="00C451FA" w:rsidRPr="00620C83">
              <w:rPr>
                <w:rFonts w:ascii="Arial" w:hAnsi="Arial" w:cs="Arial"/>
                <w:sz w:val="20"/>
              </w:rPr>
              <w:t>denta RP (Dz.U. z 2021 r., poz. 1556) Ustawa z dnia 23 </w:t>
            </w:r>
            <w:r w:rsidRPr="00620C83">
              <w:rPr>
                <w:rFonts w:ascii="Arial" w:hAnsi="Arial" w:cs="Arial"/>
                <w:sz w:val="20"/>
              </w:rPr>
              <w:t>lipca 2021 r. o zmianie ustawy o transporcie kole</w:t>
            </w:r>
            <w:r w:rsidR="00C451FA" w:rsidRPr="00620C83">
              <w:rPr>
                <w:rFonts w:ascii="Arial" w:hAnsi="Arial" w:cs="Arial"/>
                <w:sz w:val="20"/>
              </w:rPr>
              <w:t>jowym. Ustawa w</w:t>
            </w:r>
            <w:r w:rsidR="00A56202">
              <w:rPr>
                <w:rFonts w:ascii="Arial" w:hAnsi="Arial" w:cs="Arial"/>
                <w:sz w:val="20"/>
              </w:rPr>
              <w:t>eszła</w:t>
            </w:r>
            <w:r w:rsidR="00C451FA" w:rsidRPr="00620C83">
              <w:rPr>
                <w:rFonts w:ascii="Arial" w:hAnsi="Arial" w:cs="Arial"/>
                <w:sz w:val="20"/>
              </w:rPr>
              <w:t xml:space="preserve"> w życie z </w:t>
            </w:r>
            <w:r w:rsidRPr="00620C83">
              <w:rPr>
                <w:rFonts w:ascii="Arial" w:hAnsi="Arial" w:cs="Arial"/>
                <w:sz w:val="20"/>
              </w:rPr>
              <w:t>dniem 1 stycznia 2023 r. z wyjątkiem:</w:t>
            </w:r>
          </w:p>
          <w:p w14:paraId="29EA5E4B" w14:textId="0F0C1DF6" w:rsidR="00B76197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- art. 1 pkt 1, 2, 6, 8 lit. b oraz 13−17 i 19, które wchodzą w życie z dniem następującym po</w:t>
            </w:r>
            <w:r w:rsidR="00C451FA" w:rsidRPr="00620C83">
              <w:rPr>
                <w:rFonts w:ascii="Arial" w:hAnsi="Arial" w:cs="Arial"/>
                <w:sz w:val="20"/>
              </w:rPr>
              <w:t> </w:t>
            </w:r>
            <w:r w:rsidRPr="00620C83">
              <w:rPr>
                <w:rFonts w:ascii="Arial" w:hAnsi="Arial" w:cs="Arial"/>
                <w:sz w:val="20"/>
              </w:rPr>
              <w:t>dniu ogłoszenia, tj. z dniem 26 sierpnia 2021 r.,</w:t>
            </w:r>
          </w:p>
          <w:p w14:paraId="1F3022F0" w14:textId="3D1364CA" w:rsidR="00B76197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lastRenderedPageBreak/>
              <w:t>- art. 4 ust. 2 i 3, art. 7 ust. 1 i 2</w:t>
            </w:r>
            <w:r w:rsidR="00C451FA" w:rsidRPr="00620C83">
              <w:rPr>
                <w:rFonts w:ascii="Arial" w:hAnsi="Arial" w:cs="Arial"/>
                <w:sz w:val="20"/>
              </w:rPr>
              <w:t xml:space="preserve"> oraz art. 10, które wchodzą w życie po upływie 14 dni od dnia ogłoszenia, tj. z dniem 9 </w:t>
            </w:r>
            <w:r w:rsidRPr="00620C83">
              <w:rPr>
                <w:rFonts w:ascii="Arial" w:hAnsi="Arial" w:cs="Arial"/>
                <w:sz w:val="20"/>
              </w:rPr>
              <w:t>września 2021 r.,</w:t>
            </w:r>
          </w:p>
          <w:p w14:paraId="14B913CD" w14:textId="374EC374" w:rsidR="00B76197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- a</w:t>
            </w:r>
            <w:r w:rsidR="00C451FA" w:rsidRPr="00620C83">
              <w:rPr>
                <w:rFonts w:ascii="Arial" w:hAnsi="Arial" w:cs="Arial"/>
                <w:sz w:val="20"/>
              </w:rPr>
              <w:t>rt. 4 ust. 4−8 oraz art. 7 ust. </w:t>
            </w:r>
            <w:r w:rsidR="00D26FF1">
              <w:rPr>
                <w:rFonts w:ascii="Arial" w:hAnsi="Arial" w:cs="Arial"/>
                <w:sz w:val="20"/>
              </w:rPr>
              <w:t>3−7, które weszły</w:t>
            </w:r>
            <w:r w:rsidRPr="00620C83">
              <w:rPr>
                <w:rFonts w:ascii="Arial" w:hAnsi="Arial" w:cs="Arial"/>
                <w:sz w:val="20"/>
              </w:rPr>
              <w:t xml:space="preserve"> w życie z dniem 4 stycznia 2023 r.</w:t>
            </w:r>
          </w:p>
          <w:p w14:paraId="2AA4F709" w14:textId="1B39654F" w:rsidR="006D676F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Ustawa m.in. wprowadza państwowe egzaminy na stanowisko maszynisty, system monitorowania maszynistów w zakresie ich kompetencji zawodowych oraz rozdziela funkcje szkolenia i egzaminowania maszynistów.</w:t>
            </w:r>
          </w:p>
        </w:tc>
        <w:tc>
          <w:tcPr>
            <w:tcW w:w="1955" w:type="dxa"/>
          </w:tcPr>
          <w:p w14:paraId="15A5DAC8" w14:textId="0E685FB3" w:rsidR="006D676F" w:rsidRPr="00620C83" w:rsidRDefault="00B76197" w:rsidP="00CA4814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lastRenderedPageBreak/>
              <w:t>Nie dotyczy</w:t>
            </w:r>
          </w:p>
        </w:tc>
      </w:tr>
      <w:tr w:rsidR="00620C83" w:rsidRPr="00620C83" w14:paraId="393B138B" w14:textId="77777777" w:rsidTr="007971F5">
        <w:tc>
          <w:tcPr>
            <w:tcW w:w="1109" w:type="dxa"/>
          </w:tcPr>
          <w:p w14:paraId="65D47511" w14:textId="04AC468D" w:rsidR="006D676F" w:rsidRPr="00620C83" w:rsidRDefault="006D2873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300" w:type="dxa"/>
          </w:tcPr>
          <w:p w14:paraId="1E0F7ACD" w14:textId="77777777" w:rsidR="006D2873" w:rsidRPr="00620C83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Rozporządzenie</w:t>
            </w:r>
          </w:p>
          <w:p w14:paraId="52E6BF72" w14:textId="77777777" w:rsidR="006D2873" w:rsidRPr="00620C83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Ministra</w:t>
            </w:r>
          </w:p>
          <w:p w14:paraId="229BEDD6" w14:textId="20EDE7AD" w:rsidR="006D676F" w:rsidRPr="00620C83" w:rsidRDefault="006D2873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Infrastruktury </w:t>
            </w:r>
            <w:r w:rsidR="009D7900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 xml:space="preserve">z dnia </w:t>
            </w:r>
            <w:r w:rsidR="002458A3" w:rsidRPr="00620C83">
              <w:rPr>
                <w:rFonts w:ascii="Arial" w:hAnsi="Arial" w:cs="Arial"/>
                <w:sz w:val="20"/>
              </w:rPr>
              <w:t>24 listopada 2022 r.</w:t>
            </w:r>
            <w:r w:rsidRPr="00620C83">
              <w:rPr>
                <w:rFonts w:ascii="Arial" w:hAnsi="Arial" w:cs="Arial"/>
                <w:sz w:val="20"/>
              </w:rPr>
              <w:t xml:space="preserve"> w</w:t>
            </w:r>
            <w:r w:rsidR="009D7900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 xml:space="preserve">sprawie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>licencji</w:t>
            </w:r>
            <w:r w:rsidR="00140383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maszynisty</w:t>
            </w:r>
          </w:p>
        </w:tc>
        <w:tc>
          <w:tcPr>
            <w:tcW w:w="1122" w:type="dxa"/>
          </w:tcPr>
          <w:p w14:paraId="52FFEA5B" w14:textId="42159542" w:rsidR="006D676F" w:rsidRPr="00620C83" w:rsidRDefault="00E02014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3ECE8711" w14:textId="2D7CBA29" w:rsidR="006D676F" w:rsidRPr="00620C83" w:rsidRDefault="002458A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Dostosowano przepisy</w:t>
            </w:r>
            <w:r w:rsidR="006D2873" w:rsidRPr="00620C83">
              <w:rPr>
                <w:rFonts w:ascii="Arial" w:hAnsi="Arial" w:cs="Arial"/>
                <w:sz w:val="20"/>
              </w:rPr>
              <w:t xml:space="preserve"> rozporządzenia </w:t>
            </w:r>
            <w:r w:rsidRPr="00620C83">
              <w:rPr>
                <w:rFonts w:ascii="Arial" w:hAnsi="Arial" w:cs="Arial"/>
                <w:sz w:val="20"/>
              </w:rPr>
              <w:t>do</w:t>
            </w:r>
            <w:r w:rsidR="006D2873" w:rsidRPr="00620C83">
              <w:rPr>
                <w:rFonts w:ascii="Arial" w:hAnsi="Arial" w:cs="Arial"/>
                <w:sz w:val="20"/>
              </w:rPr>
              <w:t xml:space="preserve"> zmian w Ustawie.</w:t>
            </w:r>
            <w:r w:rsidR="00140383" w:rsidRPr="00620C83">
              <w:rPr>
                <w:rFonts w:ascii="Arial" w:hAnsi="Arial" w:cs="Arial"/>
                <w:sz w:val="20"/>
              </w:rPr>
              <w:br/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>weszło</w:t>
            </w:r>
            <w:r w:rsidR="00140383"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14206122" w14:textId="41DEB49B" w:rsidR="006D676F" w:rsidRPr="00620C83" w:rsidRDefault="009D7900" w:rsidP="002458A3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</w:t>
            </w:r>
            <w:r w:rsidR="002458A3" w:rsidRPr="00620C83">
              <w:rPr>
                <w:rFonts w:ascii="Arial" w:hAnsi="Arial" w:cs="Arial"/>
                <w:sz w:val="20"/>
              </w:rPr>
              <w:t xml:space="preserve">prace legislacyjne. </w:t>
            </w:r>
            <w:r w:rsidR="002458A3" w:rsidRPr="00620C8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="002458A3" w:rsidRPr="00620C83">
              <w:rPr>
                <w:rFonts w:ascii="Arial" w:hAnsi="Arial" w:cs="Arial"/>
                <w:sz w:val="20"/>
              </w:rPr>
              <w:br/>
              <w:t>(Dz. U. poz. 2574).</w:t>
            </w:r>
          </w:p>
        </w:tc>
      </w:tr>
      <w:tr w:rsidR="00620C83" w:rsidRPr="00620C83" w14:paraId="007E7B0A" w14:textId="77777777" w:rsidTr="007971F5">
        <w:tc>
          <w:tcPr>
            <w:tcW w:w="1109" w:type="dxa"/>
          </w:tcPr>
          <w:p w14:paraId="2A698C32" w14:textId="2DF1608C" w:rsidR="006D676F" w:rsidRPr="00620C83" w:rsidRDefault="00F91A86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300" w:type="dxa"/>
          </w:tcPr>
          <w:p w14:paraId="609CDC7B" w14:textId="77777777" w:rsidR="00F91A86" w:rsidRPr="00620C83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Rozporządzenie</w:t>
            </w:r>
          </w:p>
          <w:p w14:paraId="7CC34AFF" w14:textId="77777777" w:rsidR="00F91A86" w:rsidRPr="00620C83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Ministra</w:t>
            </w:r>
          </w:p>
          <w:p w14:paraId="2E3425B1" w14:textId="2F3AA1CB" w:rsidR="006D676F" w:rsidRPr="00620C83" w:rsidRDefault="00F91A86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Infrastruktury z dnia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="002458A3" w:rsidRPr="00620C83">
              <w:rPr>
                <w:rFonts w:ascii="Arial" w:hAnsi="Arial" w:cs="Arial"/>
                <w:sz w:val="20"/>
              </w:rPr>
              <w:t>1 grudnia 2022 r.</w:t>
            </w:r>
            <w:r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>w sprawie świadectwa maszynisty</w:t>
            </w:r>
          </w:p>
        </w:tc>
        <w:tc>
          <w:tcPr>
            <w:tcW w:w="1122" w:type="dxa"/>
          </w:tcPr>
          <w:p w14:paraId="2196D4BD" w14:textId="7F462F5F" w:rsidR="006D676F" w:rsidRPr="00620C83" w:rsidRDefault="002458A3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326C1D8B" w14:textId="1811D3D5" w:rsidR="006D676F" w:rsidRPr="00620C83" w:rsidRDefault="002458A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Dostosowano przepisy rozporządzenia do zmian w Ustawie.</w:t>
            </w:r>
            <w:r w:rsidR="00140383" w:rsidRPr="00620C83">
              <w:rPr>
                <w:rFonts w:ascii="Arial" w:hAnsi="Arial" w:cs="Arial"/>
                <w:sz w:val="20"/>
              </w:rPr>
              <w:br/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>weszło</w:t>
            </w:r>
            <w:r w:rsidR="00140383"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78B630E3" w14:textId="68FB25D5" w:rsidR="006D676F" w:rsidRPr="00620C83" w:rsidRDefault="002458A3" w:rsidP="00CA00FA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prace legislacyjne.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Pr="00620C83">
              <w:rPr>
                <w:rFonts w:ascii="Arial" w:hAnsi="Arial" w:cs="Arial"/>
                <w:sz w:val="20"/>
              </w:rPr>
              <w:br/>
              <w:t>(Dz. U. poz. 2680)</w:t>
            </w:r>
            <w:r w:rsidR="007971F5" w:rsidRPr="00620C83">
              <w:rPr>
                <w:rFonts w:ascii="Arial" w:hAnsi="Arial" w:cs="Arial"/>
                <w:sz w:val="20"/>
              </w:rPr>
              <w:t>.</w:t>
            </w:r>
          </w:p>
        </w:tc>
      </w:tr>
      <w:tr w:rsidR="00620C83" w:rsidRPr="00620C83" w14:paraId="6269AFF0" w14:textId="77777777" w:rsidTr="007971F5">
        <w:tc>
          <w:tcPr>
            <w:tcW w:w="1109" w:type="dxa"/>
          </w:tcPr>
          <w:p w14:paraId="1C90A404" w14:textId="0B8F6C46" w:rsidR="00CC78CF" w:rsidRPr="00620C83" w:rsidRDefault="00CC78CF" w:rsidP="00CC78C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300" w:type="dxa"/>
          </w:tcPr>
          <w:p w14:paraId="1BD89200" w14:textId="77777777" w:rsidR="00CC78CF" w:rsidRPr="00620C83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Rozporządzenie</w:t>
            </w:r>
          </w:p>
          <w:p w14:paraId="5E65D7ED" w14:textId="77777777" w:rsidR="00CC78CF" w:rsidRPr="00620C83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Ministra</w:t>
            </w:r>
          </w:p>
          <w:p w14:paraId="73F0E3A0" w14:textId="18B1FC47" w:rsidR="00CC78CF" w:rsidRPr="00620C83" w:rsidRDefault="00CC78CF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Infrastruktury z dnia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="007971F5" w:rsidRPr="00620C83">
              <w:rPr>
                <w:rFonts w:ascii="Arial" w:hAnsi="Arial" w:cs="Arial"/>
                <w:sz w:val="20"/>
              </w:rPr>
              <w:t>3 listopada 2022 r.</w:t>
            </w:r>
            <w:r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>w sprawie ośrodków</w:t>
            </w:r>
            <w:r w:rsidR="009D7900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 xml:space="preserve">szkolenia maszynistów oraz kandydatów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>na maszynistów</w:t>
            </w:r>
          </w:p>
        </w:tc>
        <w:tc>
          <w:tcPr>
            <w:tcW w:w="1122" w:type="dxa"/>
          </w:tcPr>
          <w:p w14:paraId="7B595779" w14:textId="79D3B7FE" w:rsidR="00CC78CF" w:rsidRPr="00620C83" w:rsidRDefault="002458A3" w:rsidP="00CC78C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2D7DC1F5" w14:textId="5A7B7BE2" w:rsidR="00CC78CF" w:rsidRPr="00620C83" w:rsidRDefault="002458A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Dostosowano przepisy rozporządzenia do zmian w Ustawie.</w:t>
            </w:r>
            <w:r w:rsidR="007971F5" w:rsidRPr="00620C83">
              <w:rPr>
                <w:rFonts w:ascii="Arial" w:hAnsi="Arial" w:cs="Arial"/>
                <w:sz w:val="20"/>
              </w:rPr>
              <w:br/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 xml:space="preserve">weszło </w:t>
            </w:r>
            <w:r w:rsidR="007971F5"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4C86975D" w14:textId="6E26F98E" w:rsidR="00CC78CF" w:rsidRPr="00620C83" w:rsidRDefault="002458A3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prace legislacyjne. </w:t>
            </w:r>
            <w:r w:rsidRPr="00620C83">
              <w:rPr>
                <w:rFonts w:ascii="Arial" w:hAnsi="Arial" w:cs="Arial"/>
                <w:sz w:val="20"/>
              </w:rPr>
              <w:br/>
              <w:t>Akt ogłoszony</w:t>
            </w:r>
            <w:r w:rsidR="007971F5" w:rsidRPr="00620C83">
              <w:rPr>
                <w:rFonts w:ascii="Arial" w:hAnsi="Arial" w:cs="Arial"/>
                <w:sz w:val="20"/>
              </w:rPr>
              <w:t xml:space="preserve"> </w:t>
            </w:r>
            <w:r w:rsidR="007971F5" w:rsidRPr="00620C83">
              <w:rPr>
                <w:rFonts w:ascii="Arial" w:hAnsi="Arial" w:cs="Arial"/>
                <w:sz w:val="20"/>
              </w:rPr>
              <w:br/>
              <w:t>(Dz. U. poz. 2355)</w:t>
            </w:r>
            <w:r w:rsidRPr="00620C83">
              <w:rPr>
                <w:rFonts w:ascii="Arial" w:hAnsi="Arial" w:cs="Arial"/>
                <w:sz w:val="20"/>
              </w:rPr>
              <w:t>.</w:t>
            </w:r>
          </w:p>
        </w:tc>
      </w:tr>
      <w:tr w:rsidR="00620C83" w:rsidRPr="00620C83" w14:paraId="71F04659" w14:textId="77777777" w:rsidTr="007971F5">
        <w:tc>
          <w:tcPr>
            <w:tcW w:w="1109" w:type="dxa"/>
          </w:tcPr>
          <w:p w14:paraId="259B3C14" w14:textId="045F6384" w:rsidR="005401A5" w:rsidRPr="00620C83" w:rsidRDefault="005401A5" w:rsidP="005401A5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300" w:type="dxa"/>
          </w:tcPr>
          <w:p w14:paraId="4F5C83E9" w14:textId="38860F41" w:rsidR="005401A5" w:rsidRPr="00620C83" w:rsidRDefault="002458A3" w:rsidP="002458A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</w:t>
            </w:r>
            <w:r w:rsidR="005401A5" w:rsidRPr="00620C83">
              <w:rPr>
                <w:rFonts w:ascii="Arial" w:hAnsi="Arial" w:cs="Arial"/>
                <w:sz w:val="20"/>
              </w:rPr>
              <w:t>ozporządzeni</w:t>
            </w:r>
            <w:r w:rsidRPr="00620C83">
              <w:rPr>
                <w:rFonts w:ascii="Arial" w:hAnsi="Arial" w:cs="Arial"/>
                <w:sz w:val="20"/>
              </w:rPr>
              <w:t>e</w:t>
            </w:r>
            <w:r w:rsidR="005401A5"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 xml:space="preserve">Ministra Infrastruktury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z dnia 29 listopada 2022 r. </w:t>
            </w:r>
            <w:r w:rsidR="005401A5" w:rsidRPr="00620C83">
              <w:rPr>
                <w:rFonts w:ascii="Arial" w:hAnsi="Arial" w:cs="Arial"/>
                <w:sz w:val="20"/>
              </w:rPr>
              <w:t xml:space="preserve">w sprawie </w:t>
            </w:r>
            <w:r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>egzaminów na licencję maszynisty i świadectwo maszynisty</w:t>
            </w:r>
          </w:p>
        </w:tc>
        <w:tc>
          <w:tcPr>
            <w:tcW w:w="1122" w:type="dxa"/>
          </w:tcPr>
          <w:p w14:paraId="2B3D67C6" w14:textId="49E05FAD" w:rsidR="005401A5" w:rsidRPr="00620C83" w:rsidRDefault="005401A5" w:rsidP="005401A5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0B9DBC80" w14:textId="130EC82C" w:rsidR="005401A5" w:rsidRPr="00620C83" w:rsidRDefault="0014038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W</w:t>
            </w:r>
            <w:r w:rsidR="005401A5" w:rsidRPr="00620C83">
              <w:rPr>
                <w:rFonts w:ascii="Arial" w:hAnsi="Arial" w:cs="Arial"/>
                <w:sz w:val="20"/>
              </w:rPr>
              <w:t>ydan</w:t>
            </w:r>
            <w:r w:rsidRPr="00620C83">
              <w:rPr>
                <w:rFonts w:ascii="Arial" w:hAnsi="Arial" w:cs="Arial"/>
                <w:sz w:val="20"/>
              </w:rPr>
              <w:t>o</w:t>
            </w:r>
            <w:r w:rsidR="005401A5" w:rsidRPr="00620C83">
              <w:rPr>
                <w:rFonts w:ascii="Arial" w:hAnsi="Arial" w:cs="Arial"/>
                <w:sz w:val="20"/>
              </w:rPr>
              <w:t xml:space="preserve"> nowe rozporządzeni</w:t>
            </w:r>
            <w:r w:rsidRPr="00620C83">
              <w:rPr>
                <w:rFonts w:ascii="Arial" w:hAnsi="Arial" w:cs="Arial"/>
                <w:sz w:val="20"/>
              </w:rPr>
              <w:t>e</w:t>
            </w:r>
            <w:r w:rsidR="005401A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>w związku ze zmianami w Ustawie</w:t>
            </w:r>
            <w:r w:rsidR="00C451FA" w:rsidRPr="00620C83">
              <w:rPr>
                <w:rFonts w:ascii="Arial" w:hAnsi="Arial" w:cs="Arial"/>
                <w:sz w:val="20"/>
              </w:rPr>
              <w:t>,</w:t>
            </w:r>
            <w:r w:rsidR="005401A5" w:rsidRPr="00620C83">
              <w:rPr>
                <w:rFonts w:ascii="Arial" w:hAnsi="Arial" w:cs="Arial"/>
                <w:sz w:val="20"/>
              </w:rPr>
              <w:t xml:space="preserve"> tj. dodaniem delegacji ustawowej.</w:t>
            </w:r>
          </w:p>
          <w:p w14:paraId="6DC2E082" w14:textId="457D76AF" w:rsidR="005401A5" w:rsidRPr="00620C83" w:rsidRDefault="0014038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>weszło</w:t>
            </w:r>
            <w:r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682BC34D" w14:textId="4B25208C" w:rsidR="005401A5" w:rsidRPr="00620C83" w:rsidRDefault="002458A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prace legislacyjne.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Pr="00620C83">
              <w:rPr>
                <w:rFonts w:ascii="Arial" w:hAnsi="Arial" w:cs="Arial"/>
                <w:sz w:val="20"/>
              </w:rPr>
              <w:br/>
              <w:t>(Dz. U. poz. 2557).</w:t>
            </w:r>
          </w:p>
        </w:tc>
      </w:tr>
      <w:tr w:rsidR="005401A5" w:rsidRPr="00620C83" w14:paraId="4D9433FF" w14:textId="77777777" w:rsidTr="007971F5">
        <w:tc>
          <w:tcPr>
            <w:tcW w:w="1109" w:type="dxa"/>
          </w:tcPr>
          <w:p w14:paraId="45D32BBD" w14:textId="7806AC1F" w:rsidR="005401A5" w:rsidRPr="00620C83" w:rsidRDefault="005401A5" w:rsidP="005401A5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300" w:type="dxa"/>
          </w:tcPr>
          <w:p w14:paraId="5141DA7C" w14:textId="4777DCE1" w:rsidR="005401A5" w:rsidRPr="00620C83" w:rsidRDefault="00140383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</w:t>
            </w:r>
            <w:r w:rsidR="005401A5" w:rsidRPr="00620C83">
              <w:rPr>
                <w:rFonts w:ascii="Arial" w:hAnsi="Arial" w:cs="Arial"/>
                <w:sz w:val="20"/>
              </w:rPr>
              <w:t>ozporządzeni</w:t>
            </w:r>
            <w:r w:rsidRPr="00620C83">
              <w:rPr>
                <w:rFonts w:ascii="Arial" w:hAnsi="Arial" w:cs="Arial"/>
                <w:sz w:val="20"/>
              </w:rPr>
              <w:t>e</w:t>
            </w:r>
            <w:r w:rsidR="005401A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 xml:space="preserve">Ministra Infrastruktury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z dnia 12 października 2022 r. </w:t>
            </w:r>
            <w:r w:rsidR="005401A5" w:rsidRPr="00620C83">
              <w:rPr>
                <w:rFonts w:ascii="Arial" w:hAnsi="Arial" w:cs="Arial"/>
                <w:sz w:val="20"/>
              </w:rPr>
              <w:t xml:space="preserve">w sprawie </w:t>
            </w:r>
            <w:r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>krajowego rejestru maszynistów i prowadzących pojazdy kolejowe</w:t>
            </w:r>
          </w:p>
        </w:tc>
        <w:tc>
          <w:tcPr>
            <w:tcW w:w="1122" w:type="dxa"/>
          </w:tcPr>
          <w:p w14:paraId="6667A54E" w14:textId="62BE275B" w:rsidR="005401A5" w:rsidRPr="00620C83" w:rsidRDefault="005401A5" w:rsidP="005401A5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5AB755FA" w14:textId="0AF9900B" w:rsidR="005401A5" w:rsidRPr="00620C83" w:rsidRDefault="0014038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Wydano nowe rozporządzenie </w:t>
            </w:r>
            <w:r w:rsidRPr="00620C83">
              <w:rPr>
                <w:rFonts w:ascii="Arial" w:hAnsi="Arial" w:cs="Arial"/>
                <w:sz w:val="20"/>
              </w:rPr>
              <w:br/>
              <w:t>w związku ze zmianami w Ustawie tj. dodaniem delegacji ustawowej.</w:t>
            </w:r>
          </w:p>
          <w:p w14:paraId="313D8E82" w14:textId="4094E139" w:rsidR="005401A5" w:rsidRPr="00620C83" w:rsidRDefault="0014038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>weszło</w:t>
            </w:r>
            <w:r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2190DDA8" w14:textId="2756828E" w:rsidR="005401A5" w:rsidRPr="00620C83" w:rsidRDefault="00140383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prace legislacyjne.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Pr="00620C83">
              <w:rPr>
                <w:rFonts w:ascii="Arial" w:hAnsi="Arial" w:cs="Arial"/>
                <w:sz w:val="20"/>
              </w:rPr>
              <w:br/>
              <w:t>(Dz. U. poz. 2166).</w:t>
            </w:r>
          </w:p>
        </w:tc>
      </w:tr>
    </w:tbl>
    <w:p w14:paraId="71C4F41D" w14:textId="46A88750" w:rsidR="005401A5" w:rsidRPr="00620C83" w:rsidRDefault="005401A5" w:rsidP="006D676F"/>
    <w:p w14:paraId="4A5BF2AF" w14:textId="77777777" w:rsidR="005401A5" w:rsidRPr="00620C83" w:rsidRDefault="005401A5">
      <w:r w:rsidRPr="00620C83">
        <w:br w:type="page"/>
      </w:r>
    </w:p>
    <w:p w14:paraId="147B986C" w14:textId="7DF867C4" w:rsidR="003C7325" w:rsidRPr="00620C8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620C83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620C8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20C8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0C83" w:rsidRPr="00620C83" w14:paraId="7001934B" w14:textId="77777777" w:rsidTr="008A48CB">
        <w:trPr>
          <w:trHeight w:val="515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20C83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20C8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20C8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20C83" w:rsidRPr="00620C83" w14:paraId="59735F91" w14:textId="77777777" w:rsidTr="00242A8F">
        <w:tc>
          <w:tcPr>
            <w:tcW w:w="2972" w:type="dxa"/>
            <w:shd w:val="clear" w:color="auto" w:fill="auto"/>
          </w:tcPr>
          <w:p w14:paraId="077C8D26" w14:textId="4F73FAA9" w:rsidR="00907F6D" w:rsidRPr="00FC738D" w:rsidRDefault="00226FDC" w:rsidP="00086769">
            <w:pPr>
              <w:rPr>
                <w:rFonts w:ascii="Arial" w:hAnsi="Arial" w:cs="Arial"/>
                <w:sz w:val="20"/>
                <w:highlight w:val="yellow"/>
              </w:rPr>
            </w:pPr>
            <w:r w:rsidRPr="00226FDC">
              <w:rPr>
                <w:rFonts w:ascii="Arial" w:hAnsi="Arial" w:cs="Arial"/>
                <w:sz w:val="20"/>
              </w:rPr>
              <w:t>100</w:t>
            </w:r>
            <w:r w:rsidR="00EB21B1" w:rsidRPr="00226FDC">
              <w:rPr>
                <w:rFonts w:ascii="Arial" w:hAnsi="Arial" w:cs="Arial"/>
                <w:sz w:val="20"/>
              </w:rPr>
              <w:t xml:space="preserve">% </w:t>
            </w:r>
          </w:p>
        </w:tc>
        <w:tc>
          <w:tcPr>
            <w:tcW w:w="3260" w:type="dxa"/>
            <w:shd w:val="clear" w:color="auto" w:fill="auto"/>
          </w:tcPr>
          <w:p w14:paraId="1DFD1E5B" w14:textId="3AABDE88" w:rsidR="007A09DE" w:rsidRPr="00A05661" w:rsidRDefault="005548F2" w:rsidP="006948D3">
            <w:pPr>
              <w:rPr>
                <w:rFonts w:ascii="Arial" w:hAnsi="Arial" w:cs="Arial"/>
                <w:sz w:val="20"/>
              </w:rPr>
            </w:pPr>
            <w:r w:rsidRPr="00A05661">
              <w:rPr>
                <w:rFonts w:ascii="Arial" w:hAnsi="Arial" w:cs="Arial"/>
                <w:sz w:val="20"/>
              </w:rPr>
              <w:t xml:space="preserve">1. </w:t>
            </w:r>
            <w:r w:rsidR="00086769" w:rsidRPr="00A05661">
              <w:rPr>
                <w:rFonts w:ascii="Arial" w:hAnsi="Arial" w:cs="Arial"/>
                <w:sz w:val="20"/>
              </w:rPr>
              <w:t>9</w:t>
            </w:r>
            <w:r w:rsidR="00A05661" w:rsidRPr="00A05661">
              <w:rPr>
                <w:rFonts w:ascii="Arial" w:hAnsi="Arial" w:cs="Arial"/>
                <w:sz w:val="20"/>
              </w:rPr>
              <w:t>8</w:t>
            </w:r>
            <w:r w:rsidR="008A48CB" w:rsidRPr="00A05661">
              <w:rPr>
                <w:rFonts w:ascii="Arial" w:hAnsi="Arial" w:cs="Arial"/>
                <w:sz w:val="20"/>
              </w:rPr>
              <w:t>,</w:t>
            </w:r>
            <w:r w:rsidR="00A05661" w:rsidRPr="00A05661">
              <w:rPr>
                <w:rFonts w:ascii="Arial" w:hAnsi="Arial" w:cs="Arial"/>
                <w:sz w:val="20"/>
              </w:rPr>
              <w:t>99</w:t>
            </w:r>
            <w:r w:rsidR="007A09DE" w:rsidRPr="00A05661">
              <w:rPr>
                <w:rFonts w:ascii="Arial" w:hAnsi="Arial" w:cs="Arial"/>
                <w:sz w:val="20"/>
              </w:rPr>
              <w:t>%.</w:t>
            </w:r>
          </w:p>
          <w:p w14:paraId="6AC79DA7" w14:textId="06F7F679" w:rsidR="00071880" w:rsidRPr="00A05661" w:rsidRDefault="00071880" w:rsidP="006948D3">
            <w:pPr>
              <w:rPr>
                <w:rFonts w:ascii="Arial" w:hAnsi="Arial" w:cs="Arial"/>
                <w:sz w:val="20"/>
              </w:rPr>
            </w:pPr>
          </w:p>
          <w:p w14:paraId="09A24B97" w14:textId="532BF832" w:rsidR="007A09DE" w:rsidRPr="00A05661" w:rsidRDefault="005548F2" w:rsidP="006948D3">
            <w:pPr>
              <w:rPr>
                <w:rFonts w:ascii="Arial" w:hAnsi="Arial" w:cs="Arial"/>
                <w:sz w:val="20"/>
              </w:rPr>
            </w:pPr>
            <w:r w:rsidRPr="00A05661">
              <w:rPr>
                <w:rFonts w:ascii="Arial" w:hAnsi="Arial" w:cs="Arial"/>
                <w:sz w:val="20"/>
              </w:rPr>
              <w:t xml:space="preserve">2. </w:t>
            </w:r>
            <w:r w:rsidR="00086769" w:rsidRPr="00A05661">
              <w:rPr>
                <w:rFonts w:ascii="Arial" w:hAnsi="Arial" w:cs="Arial"/>
                <w:sz w:val="20"/>
              </w:rPr>
              <w:t>8</w:t>
            </w:r>
            <w:r w:rsidR="00A05661" w:rsidRPr="00A05661">
              <w:rPr>
                <w:rFonts w:ascii="Arial" w:hAnsi="Arial" w:cs="Arial"/>
                <w:sz w:val="20"/>
              </w:rPr>
              <w:t>9</w:t>
            </w:r>
            <w:r w:rsidR="00086769" w:rsidRPr="00A05661">
              <w:rPr>
                <w:rFonts w:ascii="Arial" w:hAnsi="Arial" w:cs="Arial"/>
                <w:sz w:val="20"/>
              </w:rPr>
              <w:t>,33</w:t>
            </w:r>
            <w:r w:rsidR="00E83081" w:rsidRPr="00A05661">
              <w:rPr>
                <w:rFonts w:ascii="Arial" w:hAnsi="Arial" w:cs="Arial"/>
                <w:sz w:val="20"/>
              </w:rPr>
              <w:t>%</w:t>
            </w:r>
            <w:r w:rsidR="00211A25" w:rsidRPr="00A05661">
              <w:rPr>
                <w:rFonts w:ascii="Arial" w:hAnsi="Arial" w:cs="Arial"/>
                <w:sz w:val="20"/>
              </w:rPr>
              <w:t>.</w:t>
            </w:r>
          </w:p>
          <w:p w14:paraId="1EF36914" w14:textId="77777777" w:rsidR="00CD3A35" w:rsidRPr="00A05661" w:rsidRDefault="00CD3A35" w:rsidP="006B5117">
            <w:pPr>
              <w:rPr>
                <w:rFonts w:ascii="Arial" w:hAnsi="Arial" w:cs="Arial"/>
                <w:sz w:val="20"/>
              </w:rPr>
            </w:pPr>
          </w:p>
          <w:p w14:paraId="4929DAC9" w14:textId="679E43DF" w:rsidR="00907F6D" w:rsidRPr="00FC738D" w:rsidRDefault="005548F2" w:rsidP="006B5117">
            <w:pPr>
              <w:rPr>
                <w:rFonts w:ascii="Arial" w:hAnsi="Arial" w:cs="Arial"/>
                <w:sz w:val="20"/>
                <w:highlight w:val="yellow"/>
              </w:rPr>
            </w:pPr>
            <w:r w:rsidRPr="00A05661">
              <w:rPr>
                <w:rFonts w:ascii="Arial" w:hAnsi="Arial" w:cs="Arial"/>
                <w:sz w:val="20"/>
              </w:rPr>
              <w:t xml:space="preserve">3. </w:t>
            </w:r>
            <w:r w:rsidR="007A09DE" w:rsidRPr="00A05661">
              <w:rPr>
                <w:rFonts w:ascii="Arial" w:hAnsi="Arial" w:cs="Arial"/>
                <w:sz w:val="20"/>
              </w:rPr>
              <w:t>Nie dotyczy.</w:t>
            </w:r>
          </w:p>
        </w:tc>
        <w:tc>
          <w:tcPr>
            <w:tcW w:w="3402" w:type="dxa"/>
          </w:tcPr>
          <w:p w14:paraId="65BB31D3" w14:textId="38D2E648" w:rsidR="00907F6D" w:rsidRPr="00FC738D" w:rsidRDefault="00086769" w:rsidP="00A05661">
            <w:pPr>
              <w:rPr>
                <w:rFonts w:ascii="Arial" w:hAnsi="Arial" w:cs="Arial"/>
                <w:sz w:val="20"/>
                <w:highlight w:val="yellow"/>
              </w:rPr>
            </w:pPr>
            <w:r w:rsidRPr="00A05661">
              <w:rPr>
                <w:rFonts w:ascii="Arial" w:hAnsi="Arial" w:cs="Arial"/>
                <w:sz w:val="20"/>
              </w:rPr>
              <w:t>9</w:t>
            </w:r>
            <w:r w:rsidR="00A05661" w:rsidRPr="00A05661">
              <w:rPr>
                <w:rFonts w:ascii="Arial" w:hAnsi="Arial" w:cs="Arial"/>
                <w:sz w:val="20"/>
              </w:rPr>
              <w:t>8</w:t>
            </w:r>
            <w:r w:rsidRPr="00A05661">
              <w:rPr>
                <w:rFonts w:ascii="Arial" w:hAnsi="Arial" w:cs="Arial"/>
                <w:sz w:val="20"/>
              </w:rPr>
              <w:t>,</w:t>
            </w:r>
            <w:r w:rsidR="00A05661" w:rsidRPr="00A05661">
              <w:rPr>
                <w:rFonts w:ascii="Arial" w:hAnsi="Arial" w:cs="Arial"/>
                <w:sz w:val="20"/>
              </w:rPr>
              <w:t>99</w:t>
            </w:r>
            <w:r w:rsidR="00211A25" w:rsidRPr="00A05661">
              <w:rPr>
                <w:rFonts w:ascii="Arial" w:hAnsi="Arial" w:cs="Arial"/>
                <w:sz w:val="20"/>
              </w:rPr>
              <w:t>%</w:t>
            </w:r>
            <w:r w:rsidRPr="00A05661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78C2C617" w14:textId="2F39D905" w:rsidR="00E42938" w:rsidRPr="00620C83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620C83">
        <w:rPr>
          <w:rFonts w:ascii="Arial" w:hAnsi="Arial" w:cs="Arial"/>
          <w:color w:val="auto"/>
        </w:rPr>
        <w:t xml:space="preserve"> </w:t>
      </w:r>
      <w:r w:rsidR="00B41415" w:rsidRPr="00620C83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620C83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620C83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620C83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620C83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450"/>
        <w:gridCol w:w="2802"/>
      </w:tblGrid>
      <w:tr w:rsidR="00620C83" w:rsidRPr="00620C83" w14:paraId="55961592" w14:textId="77777777" w:rsidTr="00A35F6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620C83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620C8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20C83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620C8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620C8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20C83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0" w:type="dxa"/>
            <w:shd w:val="clear" w:color="auto" w:fill="D0CECE" w:themeFill="background2" w:themeFillShade="E6"/>
          </w:tcPr>
          <w:p w14:paraId="10659A37" w14:textId="77777777" w:rsidR="004350B8" w:rsidRPr="00620C8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620C83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620C8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620C83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20C83" w:rsidRPr="00620C83" w14:paraId="6772EB21" w14:textId="77777777" w:rsidTr="00A35F62">
        <w:tc>
          <w:tcPr>
            <w:tcW w:w="2127" w:type="dxa"/>
          </w:tcPr>
          <w:p w14:paraId="7068010C" w14:textId="456983EA" w:rsidR="005E1A52" w:rsidRPr="00620C83" w:rsidRDefault="00746AB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Opracowanie Studium Wykonalności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D2E95" w14:textId="6C7FD66F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93C5007" w14:textId="7A523CE5" w:rsidR="00D72C0C" w:rsidRPr="00620C83" w:rsidRDefault="00D72C0C" w:rsidP="00D72C0C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08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6BF0E278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132CF55B" w14:textId="7E11ADD8" w:rsidR="005E1A52" w:rsidRPr="00620C83" w:rsidRDefault="00EB6971" w:rsidP="00C512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06</w:t>
            </w:r>
            <w:r w:rsidR="00C5127B" w:rsidRPr="00620C83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802" w:type="dxa"/>
          </w:tcPr>
          <w:p w14:paraId="3ECD5CEE" w14:textId="7594DFBE" w:rsidR="005E1A52" w:rsidRPr="00620C83" w:rsidRDefault="00EF2D7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0237F5FB" w14:textId="77777777" w:rsidTr="00A35F62">
        <w:tc>
          <w:tcPr>
            <w:tcW w:w="2127" w:type="dxa"/>
          </w:tcPr>
          <w:p w14:paraId="23570972" w14:textId="67331531" w:rsidR="005E1A52" w:rsidRPr="00620C83" w:rsidRDefault="00746AB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Badania użyteczności i makiety UX/UI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190B" w14:textId="7F526000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4AB98A32" w14:textId="720E44DD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10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2020</w:t>
            </w:r>
          </w:p>
          <w:p w14:paraId="1A57A642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F91F94F" w14:textId="114F64F7" w:rsidR="005E1A52" w:rsidRPr="00620C83" w:rsidRDefault="00EB6971" w:rsidP="00C512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C5127B" w:rsidRPr="00620C83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802" w:type="dxa"/>
          </w:tcPr>
          <w:p w14:paraId="0E16228B" w14:textId="52A23DE1" w:rsidR="005E1A52" w:rsidRPr="00620C83" w:rsidRDefault="0041737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59812FC3" w14:textId="77777777" w:rsidTr="00A35F62">
        <w:tc>
          <w:tcPr>
            <w:tcW w:w="2127" w:type="dxa"/>
          </w:tcPr>
          <w:p w14:paraId="5152E054" w14:textId="007C7532" w:rsidR="005E1A52" w:rsidRPr="00620C83" w:rsidRDefault="00746AB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Rozstrzygnięcie postępowania przetargowego na główne produkty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DCF1" w14:textId="1639CD9F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9A9076D" w14:textId="07ECA23D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02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2021</w:t>
            </w:r>
          </w:p>
          <w:p w14:paraId="654CEF00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5379D11A" w14:textId="20C978FD" w:rsidR="005E1A52" w:rsidRPr="00620C83" w:rsidRDefault="00417370" w:rsidP="00C5127B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</w:t>
            </w:r>
            <w:r w:rsidR="000B57DC" w:rsidRPr="00620C83">
              <w:rPr>
                <w:rFonts w:ascii="Arial" w:hAnsi="Arial" w:cs="Arial"/>
                <w:sz w:val="20"/>
                <w:szCs w:val="20"/>
              </w:rPr>
              <w:t>8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802" w:type="dxa"/>
          </w:tcPr>
          <w:p w14:paraId="0357C730" w14:textId="352CB33C" w:rsidR="005E1A52" w:rsidRPr="00620C83" w:rsidRDefault="0041737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5DA086CA" w14:textId="77777777" w:rsidTr="00A35F62">
        <w:tc>
          <w:tcPr>
            <w:tcW w:w="2127" w:type="dxa"/>
          </w:tcPr>
          <w:p w14:paraId="31D57E92" w14:textId="3A925D3B" w:rsidR="005E1A52" w:rsidRPr="00620C83" w:rsidRDefault="00746AB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Podpisanie umów na realizację / dostawę głównych produktów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57736" w14:textId="42921CB6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110D045" w14:textId="3045A3CC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03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2021</w:t>
            </w:r>
          </w:p>
          <w:p w14:paraId="5D9B3A17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7107EA4" w14:textId="34582810" w:rsidR="005E1A52" w:rsidRPr="00620C83" w:rsidRDefault="00513767" w:rsidP="00C512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09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802" w:type="dxa"/>
          </w:tcPr>
          <w:p w14:paraId="3ED71DD7" w14:textId="25EB7E49" w:rsidR="005E1A52" w:rsidRPr="00620C83" w:rsidRDefault="0051376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7DE4118B" w14:textId="77777777" w:rsidTr="00A35F62">
        <w:tc>
          <w:tcPr>
            <w:tcW w:w="2127" w:type="dxa"/>
          </w:tcPr>
          <w:p w14:paraId="0254C8C0" w14:textId="5DFADE16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Budowa serwerowni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27C0" w14:textId="7A6444AF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E2CDE22" w14:textId="7F638DF2" w:rsidR="00000049" w:rsidRPr="00620C83" w:rsidRDefault="007D412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</w:t>
            </w:r>
            <w:r w:rsidR="00CD3A35" w:rsidRPr="00620C83">
              <w:rPr>
                <w:rFonts w:ascii="Arial" w:hAnsi="Arial" w:cs="Arial"/>
                <w:sz w:val="20"/>
                <w:szCs w:val="20"/>
              </w:rPr>
              <w:t>1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</w:t>
            </w:r>
            <w:r w:rsidR="00CD3A35" w:rsidRPr="00620C83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64F947E" w14:textId="234BF524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760088E4" w14:textId="527D4FC2" w:rsidR="005E1A52" w:rsidRPr="00620C83" w:rsidRDefault="00C15911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2802" w:type="dxa"/>
          </w:tcPr>
          <w:p w14:paraId="0D908FA9" w14:textId="159A7FED" w:rsidR="005E1A52" w:rsidRPr="00620C83" w:rsidRDefault="00C1591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70D3EAD1" w14:textId="77777777" w:rsidTr="00A35F62">
        <w:tc>
          <w:tcPr>
            <w:tcW w:w="2127" w:type="dxa"/>
          </w:tcPr>
          <w:p w14:paraId="6502764F" w14:textId="05C483FB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Dostawa sprzętu (system)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9A01" w14:textId="73ABF438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5900ED4" w14:textId="713A782D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</w:t>
            </w:r>
            <w:r w:rsidR="00CD3A35" w:rsidRPr="00620C83">
              <w:rPr>
                <w:rFonts w:ascii="Arial" w:hAnsi="Arial" w:cs="Arial"/>
                <w:sz w:val="20"/>
                <w:szCs w:val="20"/>
              </w:rPr>
              <w:t>2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</w:t>
            </w:r>
            <w:r w:rsidR="00CD3A35" w:rsidRPr="00620C83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8FDE204" w14:textId="45A9FB2E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4ED4A27F" w14:textId="19B5FFE2" w:rsidR="005E1A52" w:rsidRPr="00620C83" w:rsidRDefault="00C15911" w:rsidP="00C15911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2802" w:type="dxa"/>
          </w:tcPr>
          <w:p w14:paraId="4E6AC351" w14:textId="7A285624" w:rsidR="005E1A52" w:rsidRPr="00620C83" w:rsidRDefault="00C1591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3AD73CFF" w14:textId="77777777" w:rsidTr="00A35F62">
        <w:tc>
          <w:tcPr>
            <w:tcW w:w="2127" w:type="dxa"/>
          </w:tcPr>
          <w:p w14:paraId="45795A56" w14:textId="4599F1DB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Dostawa symulatorów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B6EB5" w14:textId="26C4F1EB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6259852" w14:textId="248AF859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03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-2022</w:t>
            </w:r>
          </w:p>
          <w:p w14:paraId="0F22EAF3" w14:textId="6DC2876D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499C33E9" w14:textId="4136EB03" w:rsidR="005E1A52" w:rsidRPr="00620C83" w:rsidRDefault="00C15911" w:rsidP="00C15911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08803E00" w14:textId="56762AFA" w:rsidR="005E1A52" w:rsidRPr="00620C83" w:rsidRDefault="00C1591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58C481EE" w14:textId="77777777" w:rsidTr="00A35F62">
        <w:tc>
          <w:tcPr>
            <w:tcW w:w="2127" w:type="dxa"/>
          </w:tcPr>
          <w:p w14:paraId="4D0061A4" w14:textId="77D77EF0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Końcowa dostawa Systemu informatycznego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9C56" w14:textId="10950DEA" w:rsidR="005E1A52" w:rsidRPr="00620C83" w:rsidRDefault="00CB7B6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FB04BDD" w14:textId="77B7EA43" w:rsidR="005E1A52" w:rsidRPr="00620C83" w:rsidRDefault="007D6B99" w:rsidP="00C5127B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11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="007D4126" w:rsidRPr="00620C8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50" w:type="dxa"/>
          </w:tcPr>
          <w:p w14:paraId="495B0EBD" w14:textId="2D83C5F6" w:rsidR="005E1A52" w:rsidRPr="00620C83" w:rsidRDefault="00116C59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04-2023</w:t>
            </w:r>
          </w:p>
        </w:tc>
        <w:tc>
          <w:tcPr>
            <w:tcW w:w="2802" w:type="dxa"/>
          </w:tcPr>
          <w:p w14:paraId="7C35F5DF" w14:textId="7404A1F0" w:rsidR="005E1A52" w:rsidRPr="00E32BF6" w:rsidRDefault="00116C59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262CDEC" w14:textId="77777777" w:rsidR="00CF7ABA" w:rsidRDefault="00CF7ABA" w:rsidP="003375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513E01" w14:textId="745B6FA2" w:rsidR="00E30F5C" w:rsidRPr="00E32BF6" w:rsidRDefault="003375DF" w:rsidP="003375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Trwają prace nad </w:t>
            </w:r>
            <w:r w:rsidR="00CF7ABA">
              <w:rPr>
                <w:rFonts w:ascii="Arial" w:hAnsi="Arial" w:cs="Arial"/>
                <w:sz w:val="20"/>
                <w:szCs w:val="20"/>
              </w:rPr>
              <w:t>uruchomieniem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produkcyjnym </w:t>
            </w:r>
            <w:r w:rsidR="00CF7ABA">
              <w:rPr>
                <w:rFonts w:ascii="Arial" w:hAnsi="Arial" w:cs="Arial"/>
                <w:sz w:val="20"/>
                <w:szCs w:val="20"/>
              </w:rPr>
              <w:t xml:space="preserve">dostępu do rejestru PESEL </w:t>
            </w:r>
            <w:r>
              <w:rPr>
                <w:rFonts w:ascii="Arial" w:hAnsi="Arial" w:cs="Arial"/>
                <w:sz w:val="20"/>
                <w:szCs w:val="20"/>
              </w:rPr>
              <w:t>realizowane przez Wykonawcę.</w:t>
            </w:r>
            <w:r w:rsidR="00CF7ABA">
              <w:rPr>
                <w:rFonts w:ascii="Arial" w:hAnsi="Arial" w:cs="Arial"/>
                <w:sz w:val="20"/>
                <w:szCs w:val="20"/>
              </w:rPr>
              <w:t xml:space="preserve"> Prace te zostaną zakończone w ramach II części pilotażu.</w:t>
            </w:r>
          </w:p>
        </w:tc>
      </w:tr>
      <w:tr w:rsidR="00620C83" w:rsidRPr="00620C83" w14:paraId="648D917C" w14:textId="77777777" w:rsidTr="00A35F62">
        <w:tc>
          <w:tcPr>
            <w:tcW w:w="2127" w:type="dxa"/>
          </w:tcPr>
          <w:p w14:paraId="79FCD4C4" w14:textId="0CBD6F8B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Zakończenie I części pilotażu (przed wdrożeniem)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5DA2" w14:textId="41438D5E" w:rsidR="005E1A52" w:rsidRPr="00620C83" w:rsidRDefault="00CB7B6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ABC2FCC" w14:textId="299EF44E" w:rsidR="00EF2D7A" w:rsidRPr="00620C83" w:rsidRDefault="00EF2D7A" w:rsidP="00EF2D7A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12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2022</w:t>
            </w:r>
          </w:p>
          <w:p w14:paraId="5EC4088F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18947C4" w14:textId="095B997C" w:rsidR="005E1A52" w:rsidRPr="00620C83" w:rsidRDefault="00116C59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06-2023</w:t>
            </w:r>
          </w:p>
        </w:tc>
        <w:tc>
          <w:tcPr>
            <w:tcW w:w="2802" w:type="dxa"/>
          </w:tcPr>
          <w:p w14:paraId="2A9300AC" w14:textId="3B4D6783" w:rsidR="0028370B" w:rsidRPr="00620C83" w:rsidRDefault="00116C59" w:rsidP="003618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1344DBD2" w14:textId="77777777" w:rsidTr="00A35F62">
        <w:tc>
          <w:tcPr>
            <w:tcW w:w="2127" w:type="dxa"/>
          </w:tcPr>
          <w:p w14:paraId="2666EDAC" w14:textId="69E31BE8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Uruchomione Centrum Egzaminowania i Monitorowania Maszynistów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DEEC4" w14:textId="498874E5" w:rsidR="00A35F62" w:rsidRPr="00620C83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Wskaźnik nr </w:t>
            </w:r>
            <w:r w:rsidR="003B68D9" w:rsidRPr="00620C83">
              <w:rPr>
                <w:rFonts w:ascii="Arial" w:hAnsi="Arial" w:cs="Arial"/>
                <w:sz w:val="20"/>
                <w:szCs w:val="20"/>
              </w:rPr>
              <w:t>2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43434" w:rsidRPr="00620C83">
              <w:rPr>
                <w:rFonts w:ascii="Arial" w:hAnsi="Arial" w:cs="Arial"/>
                <w:sz w:val="20"/>
                <w:szCs w:val="20"/>
              </w:rPr>
              <w:br/>
            </w:r>
            <w:r w:rsidRPr="00620C83">
              <w:rPr>
                <w:rFonts w:ascii="Arial" w:hAnsi="Arial" w:cs="Arial"/>
                <w:sz w:val="20"/>
                <w:szCs w:val="20"/>
              </w:rPr>
              <w:t>4 szt.</w:t>
            </w:r>
          </w:p>
          <w:p w14:paraId="55B8B7F9" w14:textId="0D1CA632" w:rsidR="005E1A52" w:rsidRPr="00620C83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Wskaźnik nr 3: </w:t>
            </w:r>
            <w:r w:rsidR="00443434" w:rsidRPr="00620C83">
              <w:rPr>
                <w:rFonts w:ascii="Arial" w:hAnsi="Arial" w:cs="Arial"/>
                <w:sz w:val="20"/>
                <w:szCs w:val="20"/>
              </w:rPr>
              <w:br/>
            </w:r>
            <w:r w:rsidRPr="00620C83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276" w:type="dxa"/>
          </w:tcPr>
          <w:p w14:paraId="073070B2" w14:textId="7824809E" w:rsidR="00EF2D7A" w:rsidRPr="00620C83" w:rsidRDefault="00EF2D7A" w:rsidP="00EF2D7A">
            <w:pPr>
              <w:rPr>
                <w:rFonts w:ascii="Arial" w:hAnsi="Arial" w:cs="Arial"/>
                <w:sz w:val="20"/>
                <w:szCs w:val="20"/>
              </w:rPr>
            </w:pPr>
            <w:r w:rsidRPr="00E32BF6">
              <w:rPr>
                <w:rFonts w:ascii="Arial" w:hAnsi="Arial" w:cs="Arial"/>
                <w:sz w:val="20"/>
                <w:szCs w:val="20"/>
              </w:rPr>
              <w:t>01</w:t>
            </w:r>
            <w:r w:rsidR="00C5127B" w:rsidRPr="00E32BF6">
              <w:rPr>
                <w:rFonts w:ascii="Arial" w:hAnsi="Arial" w:cs="Arial"/>
                <w:sz w:val="20"/>
                <w:szCs w:val="20"/>
              </w:rPr>
              <w:t>-</w:t>
            </w:r>
            <w:r w:rsidRPr="00E32BF6">
              <w:rPr>
                <w:rFonts w:ascii="Arial" w:hAnsi="Arial" w:cs="Arial"/>
                <w:sz w:val="20"/>
                <w:szCs w:val="20"/>
              </w:rPr>
              <w:t>2023</w:t>
            </w:r>
          </w:p>
          <w:p w14:paraId="2A76B927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7A9E403" w14:textId="70402864" w:rsidR="005E1A52" w:rsidRPr="00620C83" w:rsidRDefault="00A169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01-2023</w:t>
            </w:r>
          </w:p>
        </w:tc>
        <w:tc>
          <w:tcPr>
            <w:tcW w:w="2802" w:type="dxa"/>
          </w:tcPr>
          <w:p w14:paraId="65FC35E6" w14:textId="58889EFA" w:rsidR="0028370B" w:rsidRPr="00620C83" w:rsidRDefault="001A69DA" w:rsidP="002837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3B9D0E92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C83" w:rsidRPr="00620C83" w14:paraId="773B6D0D" w14:textId="77777777" w:rsidTr="00A35F62">
        <w:tc>
          <w:tcPr>
            <w:tcW w:w="2127" w:type="dxa"/>
          </w:tcPr>
          <w:p w14:paraId="61CEBAF4" w14:textId="3E3C06E5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Zakończenie II części pilotażu (po wdrożeniu)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3732" w14:textId="6659FEDB" w:rsidR="00A35F62" w:rsidRPr="00620C83" w:rsidRDefault="00A35F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Wskaźnik nr </w:t>
            </w:r>
            <w:r w:rsidR="00C85FED" w:rsidRPr="00620C83">
              <w:rPr>
                <w:rFonts w:ascii="Arial" w:hAnsi="Arial" w:cs="Arial"/>
                <w:sz w:val="20"/>
                <w:szCs w:val="20"/>
              </w:rPr>
              <w:t>1</w:t>
            </w:r>
            <w:r w:rsidRPr="00620C83">
              <w:rPr>
                <w:rFonts w:ascii="Arial" w:hAnsi="Arial" w:cs="Arial"/>
                <w:sz w:val="20"/>
                <w:szCs w:val="20"/>
              </w:rPr>
              <w:t>: 100%</w:t>
            </w:r>
          </w:p>
          <w:p w14:paraId="52E701F3" w14:textId="156E7E9C" w:rsidR="005E1A52" w:rsidRPr="00620C83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Wskaźnik nr</w:t>
            </w:r>
            <w:r w:rsidR="00211A25" w:rsidRPr="00620C83">
              <w:rPr>
                <w:rFonts w:ascii="Arial" w:hAnsi="Arial" w:cs="Arial"/>
                <w:sz w:val="20"/>
                <w:szCs w:val="20"/>
              </w:rPr>
              <w:t xml:space="preserve"> 4: 100%</w:t>
            </w:r>
          </w:p>
        </w:tc>
        <w:tc>
          <w:tcPr>
            <w:tcW w:w="1276" w:type="dxa"/>
          </w:tcPr>
          <w:p w14:paraId="41A6CC23" w14:textId="4E084FCE" w:rsidR="00EF2D7A" w:rsidRPr="00620C83" w:rsidRDefault="00EF2D7A" w:rsidP="00EF2D7A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</w:t>
            </w:r>
            <w:r w:rsidR="000B0F04" w:rsidRPr="00620C83">
              <w:rPr>
                <w:rFonts w:ascii="Arial" w:hAnsi="Arial" w:cs="Arial"/>
                <w:sz w:val="20"/>
                <w:szCs w:val="20"/>
              </w:rPr>
              <w:t>6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2023</w:t>
            </w:r>
          </w:p>
          <w:p w14:paraId="0342A2EB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E70CA78" w14:textId="25091B19" w:rsidR="005E1A52" w:rsidRPr="00620C83" w:rsidRDefault="005E1A5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7ACABCC" w14:textId="550D2FFB" w:rsidR="0028370B" w:rsidRDefault="00CF7ABA" w:rsidP="002837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Realizowany.</w:t>
            </w:r>
          </w:p>
          <w:p w14:paraId="4B15B1DE" w14:textId="77777777" w:rsidR="00116C59" w:rsidRDefault="00116C59" w:rsidP="002837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A97B9C" w14:textId="13342C5C" w:rsidR="00CF7ABA" w:rsidRPr="00620C83" w:rsidRDefault="00CF7ABA" w:rsidP="00CF7A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Trwają prace nad uruchomieniem produkcyjnym dostępu do rejestru PESEL realizowane przez Wyko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nawcę. Prace te zostaną zakończone w ramach II części pilotażu.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81420CF" w14:textId="73729C31" w:rsidR="003375DF" w:rsidRPr="00620C83" w:rsidRDefault="003375DF" w:rsidP="003F62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96989C" w14:textId="59DFBFBA" w:rsidR="005401A5" w:rsidRPr="00620C83" w:rsidRDefault="005401A5">
      <w:pPr>
        <w:rPr>
          <w:rFonts w:ascii="Arial" w:hAnsi="Arial" w:cs="Arial"/>
          <w:b/>
          <w:sz w:val="20"/>
          <w:szCs w:val="20"/>
        </w:rPr>
      </w:pPr>
    </w:p>
    <w:p w14:paraId="64ADCCB0" w14:textId="1DEB728F" w:rsidR="00141A92" w:rsidRPr="00620C8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0C83" w:rsidRPr="00620C8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620C8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620C8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620C8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620C83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620C8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620C8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620C83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620C8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620C8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620C8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620C8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20C83" w:rsidRPr="00620C83" w14:paraId="41D87DCC" w14:textId="77777777" w:rsidTr="00047D9D">
        <w:tc>
          <w:tcPr>
            <w:tcW w:w="2545" w:type="dxa"/>
          </w:tcPr>
          <w:p w14:paraId="19204750" w14:textId="77777777" w:rsidR="008415E7" w:rsidRPr="00620C83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1. Procent dokumentów związanych z procesem szkolenia i podtrzymania</w:t>
            </w:r>
          </w:p>
          <w:p w14:paraId="065C7C84" w14:textId="77777777" w:rsidR="008415E7" w:rsidRPr="00620C83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kompetencji maszynisty trafiający do UTK droga elektroniczną (spośród</w:t>
            </w:r>
          </w:p>
          <w:p w14:paraId="25218D20" w14:textId="77777777" w:rsidR="008415E7" w:rsidRPr="00620C83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wszystkich dokumentów tego typu wytworzonych przez rynek kolejowy),</w:t>
            </w:r>
          </w:p>
          <w:p w14:paraId="19880D89" w14:textId="4773B7E8" w:rsidR="008415E7" w:rsidRPr="00620C83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liczony w okresie rocznym.</w:t>
            </w:r>
          </w:p>
        </w:tc>
        <w:tc>
          <w:tcPr>
            <w:tcW w:w="1278" w:type="dxa"/>
          </w:tcPr>
          <w:p w14:paraId="137C0675" w14:textId="73EB2B40" w:rsidR="008415E7" w:rsidRPr="00620C83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Procent</w:t>
            </w:r>
          </w:p>
        </w:tc>
        <w:tc>
          <w:tcPr>
            <w:tcW w:w="1842" w:type="dxa"/>
          </w:tcPr>
          <w:p w14:paraId="18106723" w14:textId="4A78B1DD" w:rsidR="008415E7" w:rsidRPr="00620C83" w:rsidRDefault="004111A9" w:rsidP="006A60AA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1701" w:type="dxa"/>
          </w:tcPr>
          <w:p w14:paraId="485158C5" w14:textId="72A65BC2" w:rsidR="008415E7" w:rsidRPr="00620C83" w:rsidRDefault="00C85FED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lang w:eastAsia="pl-PL"/>
              </w:rPr>
              <w:t>06</w:t>
            </w:r>
            <w:r w:rsidR="00443434" w:rsidRPr="00620C83">
              <w:rPr>
                <w:rFonts w:ascii="Arial" w:hAnsi="Arial" w:cs="Arial"/>
                <w:sz w:val="20"/>
                <w:lang w:eastAsia="pl-PL"/>
              </w:rPr>
              <w:t>-</w:t>
            </w:r>
            <w:r w:rsidR="004D1EC2" w:rsidRPr="00620C83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73C75A1A" w14:textId="29EB9FF5" w:rsidR="008415E7" w:rsidRPr="00620C83" w:rsidRDefault="00A169EE" w:rsidP="006A60AA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10</w:t>
            </w:r>
            <w:r w:rsidR="00C964CD" w:rsidRPr="00620C83">
              <w:rPr>
                <w:rFonts w:ascii="Arial" w:hAnsi="Arial" w:cs="Arial"/>
                <w:sz w:val="20"/>
                <w:lang w:eastAsia="pl-PL"/>
              </w:rPr>
              <w:t>0%</w:t>
            </w:r>
          </w:p>
        </w:tc>
      </w:tr>
      <w:tr w:rsidR="00620C83" w:rsidRPr="00620C83" w14:paraId="46DB40D4" w14:textId="77777777" w:rsidTr="00047D9D">
        <w:tc>
          <w:tcPr>
            <w:tcW w:w="2545" w:type="dxa"/>
          </w:tcPr>
          <w:p w14:paraId="66271FD7" w14:textId="4D7CFA42" w:rsidR="008415E7" w:rsidRPr="00620C83" w:rsidRDefault="008415E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2. Liczba usług publicznych udostępnionych on-line o stopniu dojrzałości 3 –</w:t>
            </w:r>
            <w:r w:rsidR="00211A25" w:rsidRPr="00620C83">
              <w:rPr>
                <w:rFonts w:ascii="Arial" w:hAnsi="Arial" w:cs="Arial"/>
                <w:sz w:val="20"/>
              </w:rPr>
              <w:t xml:space="preserve"> dwustronna interakcja.</w:t>
            </w:r>
          </w:p>
        </w:tc>
        <w:tc>
          <w:tcPr>
            <w:tcW w:w="1278" w:type="dxa"/>
          </w:tcPr>
          <w:p w14:paraId="05FD74F1" w14:textId="275CA882" w:rsidR="008415E7" w:rsidRPr="00620C83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sztuki</w:t>
            </w:r>
          </w:p>
        </w:tc>
        <w:tc>
          <w:tcPr>
            <w:tcW w:w="1842" w:type="dxa"/>
          </w:tcPr>
          <w:p w14:paraId="677C025D" w14:textId="134C4C3F" w:rsidR="008415E7" w:rsidRPr="00620C83" w:rsidRDefault="004111A9" w:rsidP="006A60AA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01" w:type="dxa"/>
          </w:tcPr>
          <w:p w14:paraId="1B738833" w14:textId="3468786C" w:rsidR="008415E7" w:rsidRPr="00E32BF6" w:rsidRDefault="0051749B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  <w:lang w:eastAsia="pl-PL"/>
              </w:rPr>
              <w:t>01</w:t>
            </w:r>
            <w:r w:rsidR="00443434" w:rsidRPr="00E32BF6">
              <w:rPr>
                <w:rFonts w:ascii="Arial" w:hAnsi="Arial" w:cs="Arial"/>
                <w:sz w:val="20"/>
                <w:lang w:eastAsia="pl-PL"/>
              </w:rPr>
              <w:t>-</w:t>
            </w:r>
            <w:r w:rsidRPr="00E32BF6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3A3CBAE9" w14:textId="67888838" w:rsidR="008415E7" w:rsidRPr="00620C83" w:rsidRDefault="00164CE6" w:rsidP="006A60A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</w:tr>
      <w:tr w:rsidR="00620C83" w:rsidRPr="00620C83" w14:paraId="26F35EAB" w14:textId="77777777" w:rsidTr="00047D9D">
        <w:tc>
          <w:tcPr>
            <w:tcW w:w="2545" w:type="dxa"/>
          </w:tcPr>
          <w:p w14:paraId="5F9EEFBD" w14:textId="626DED60" w:rsidR="008415E7" w:rsidRPr="00620C83" w:rsidRDefault="008415E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</w:rPr>
              <w:t>3. Liczba usług publicznych udostępnionych on-line o stopniu dojrzałości 4 -</w:t>
            </w:r>
            <w:r w:rsidR="00211A25" w:rsidRPr="00620C83">
              <w:rPr>
                <w:rFonts w:ascii="Arial" w:hAnsi="Arial" w:cs="Arial"/>
                <w:sz w:val="20"/>
              </w:rPr>
              <w:t xml:space="preserve"> transakcja.</w:t>
            </w:r>
          </w:p>
        </w:tc>
        <w:tc>
          <w:tcPr>
            <w:tcW w:w="1278" w:type="dxa"/>
          </w:tcPr>
          <w:p w14:paraId="6F600651" w14:textId="10E883A9" w:rsidR="008415E7" w:rsidRPr="00620C83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sztuki</w:t>
            </w:r>
          </w:p>
        </w:tc>
        <w:tc>
          <w:tcPr>
            <w:tcW w:w="1842" w:type="dxa"/>
          </w:tcPr>
          <w:p w14:paraId="51DF3767" w14:textId="7115C202" w:rsidR="008415E7" w:rsidRPr="00620C83" w:rsidRDefault="004111A9" w:rsidP="006A60AA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14:paraId="7B5D4C7F" w14:textId="6CB6E3CF" w:rsidR="008415E7" w:rsidRPr="00E32BF6" w:rsidRDefault="0051749B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  <w:lang w:eastAsia="pl-PL"/>
              </w:rPr>
              <w:t>01</w:t>
            </w:r>
            <w:r w:rsidR="00443434" w:rsidRPr="00E32BF6">
              <w:rPr>
                <w:rFonts w:ascii="Arial" w:hAnsi="Arial" w:cs="Arial"/>
                <w:sz w:val="20"/>
                <w:lang w:eastAsia="pl-PL"/>
              </w:rPr>
              <w:t>-</w:t>
            </w:r>
            <w:r w:rsidRPr="00E32BF6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454C9B6C" w14:textId="29FE6F34" w:rsidR="008415E7" w:rsidRPr="00620C83" w:rsidRDefault="00164CE6" w:rsidP="006A60A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20C83" w:rsidRPr="00620C83" w14:paraId="2F419080" w14:textId="77777777" w:rsidTr="00047D9D">
        <w:tc>
          <w:tcPr>
            <w:tcW w:w="2545" w:type="dxa"/>
          </w:tcPr>
          <w:p w14:paraId="63EA0413" w14:textId="0B2802F5" w:rsidR="00893472" w:rsidRPr="00620C83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4. Procent egzaminów na licencję maszynisty i świadectwo maszynisty</w:t>
            </w:r>
          </w:p>
          <w:p w14:paraId="27B74D01" w14:textId="3EBB0F98" w:rsidR="00893472" w:rsidRPr="00620C83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prowadzonych przez Prezesa UTK.</w:t>
            </w:r>
          </w:p>
        </w:tc>
        <w:tc>
          <w:tcPr>
            <w:tcW w:w="1278" w:type="dxa"/>
          </w:tcPr>
          <w:p w14:paraId="3E11E220" w14:textId="2DB95FE3" w:rsidR="00893472" w:rsidRPr="00620C83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Procent</w:t>
            </w:r>
          </w:p>
        </w:tc>
        <w:tc>
          <w:tcPr>
            <w:tcW w:w="1842" w:type="dxa"/>
          </w:tcPr>
          <w:p w14:paraId="4F1CB965" w14:textId="3BA05DA2" w:rsidR="00893472" w:rsidRPr="00620C83" w:rsidRDefault="00893472" w:rsidP="00893472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1701" w:type="dxa"/>
          </w:tcPr>
          <w:p w14:paraId="1C013461" w14:textId="628682D6" w:rsidR="00893472" w:rsidRPr="00620C83" w:rsidRDefault="00C85FED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lang w:eastAsia="pl-PL"/>
              </w:rPr>
              <w:t>06</w:t>
            </w:r>
            <w:r w:rsidR="00443434" w:rsidRPr="00620C83">
              <w:rPr>
                <w:rFonts w:ascii="Arial" w:hAnsi="Arial" w:cs="Arial"/>
                <w:sz w:val="20"/>
                <w:lang w:eastAsia="pl-PL"/>
              </w:rPr>
              <w:t>-</w:t>
            </w:r>
            <w:r w:rsidR="00893472" w:rsidRPr="00620C83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75433B29" w14:textId="75988C01" w:rsidR="00893472" w:rsidRPr="00620C83" w:rsidRDefault="00A169EE" w:rsidP="008934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100</w:t>
            </w:r>
            <w:r w:rsidR="00893472" w:rsidRPr="00620C83">
              <w:rPr>
                <w:rFonts w:ascii="Arial" w:hAnsi="Arial" w:cs="Arial"/>
                <w:sz w:val="20"/>
                <w:lang w:eastAsia="pl-PL"/>
              </w:rPr>
              <w:t>%</w:t>
            </w:r>
          </w:p>
        </w:tc>
      </w:tr>
    </w:tbl>
    <w:p w14:paraId="52A08447" w14:textId="77777777" w:rsidR="007D2C34" w:rsidRPr="00620C8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620C83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620C83">
        <w:rPr>
          <w:rFonts w:ascii="Arial" w:hAnsi="Arial" w:cs="Arial"/>
          <w:color w:val="auto"/>
          <w:sz w:val="20"/>
          <w:szCs w:val="20"/>
        </w:rPr>
        <w:t>&lt;</w:t>
      </w:r>
      <w:r w:rsidR="00B41415" w:rsidRPr="00620C83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620C83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51"/>
        <w:gridCol w:w="1680"/>
        <w:gridCol w:w="1701"/>
        <w:gridCol w:w="3402"/>
      </w:tblGrid>
      <w:tr w:rsidR="00620C83" w:rsidRPr="00620C83" w14:paraId="1F33CC02" w14:textId="77777777" w:rsidTr="00A51228">
        <w:trPr>
          <w:tblHeader/>
        </w:trPr>
        <w:tc>
          <w:tcPr>
            <w:tcW w:w="285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620C8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620C8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680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620C8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620C83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620C8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620C83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0C83" w:rsidRPr="00620C83" w14:paraId="25DF7DD7" w14:textId="77777777" w:rsidTr="00A51228">
        <w:tc>
          <w:tcPr>
            <w:tcW w:w="2851" w:type="dxa"/>
          </w:tcPr>
          <w:p w14:paraId="681295E1" w14:textId="5C3E5013" w:rsidR="00676DEC" w:rsidRPr="00620C83" w:rsidRDefault="003F64F0" w:rsidP="003F64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Przesłanie informacji z rejestru świadectw maszynistów do UTK</w:t>
            </w:r>
          </w:p>
        </w:tc>
        <w:tc>
          <w:tcPr>
            <w:tcW w:w="1680" w:type="dxa"/>
          </w:tcPr>
          <w:p w14:paraId="2C0CCC34" w14:textId="6428AE7C" w:rsidR="00676DEC" w:rsidRPr="00E32BF6" w:rsidRDefault="003F64F0" w:rsidP="004434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0202BD36" w14:textId="41A0968B" w:rsidR="00676DEC" w:rsidRPr="00F41936" w:rsidRDefault="00A169EE" w:rsidP="00C1106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41936">
              <w:rPr>
                <w:rFonts w:ascii="Arial" w:hAnsi="Arial" w:cs="Arial"/>
                <w:sz w:val="20"/>
                <w:szCs w:val="20"/>
                <w:lang w:eastAsia="pl-PL"/>
              </w:rPr>
              <w:t>01-2023</w:t>
            </w:r>
          </w:p>
        </w:tc>
        <w:tc>
          <w:tcPr>
            <w:tcW w:w="3402" w:type="dxa"/>
          </w:tcPr>
          <w:p w14:paraId="3E217DAF" w14:textId="77777777" w:rsidR="00676DEC" w:rsidRPr="00620C83" w:rsidRDefault="00676DEC" w:rsidP="00C1106C">
            <w:pPr>
              <w:rPr>
                <w:rFonts w:cstheme="minorHAnsi"/>
              </w:rPr>
            </w:pPr>
          </w:p>
        </w:tc>
      </w:tr>
      <w:tr w:rsidR="00620C83" w:rsidRPr="00620C83" w14:paraId="2D0CEA4F" w14:textId="77777777" w:rsidTr="00A51228">
        <w:tc>
          <w:tcPr>
            <w:tcW w:w="2851" w:type="dxa"/>
          </w:tcPr>
          <w:p w14:paraId="49BD49D4" w14:textId="21CC6ACA" w:rsidR="00676DEC" w:rsidRPr="00620C83" w:rsidRDefault="00F87569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Przesłanie informacji z rejestru praw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kierowania do UTK (API)</w:t>
            </w:r>
          </w:p>
        </w:tc>
        <w:tc>
          <w:tcPr>
            <w:tcW w:w="1680" w:type="dxa"/>
          </w:tcPr>
          <w:p w14:paraId="7DC6310A" w14:textId="468392EF" w:rsidR="00676DEC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37544378" w14:textId="6F640B4D" w:rsidR="00676DEC" w:rsidRPr="00F41936" w:rsidRDefault="00A169EE" w:rsidP="00C1106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41936">
              <w:rPr>
                <w:rFonts w:ascii="Arial" w:hAnsi="Arial" w:cs="Arial"/>
                <w:sz w:val="20"/>
                <w:szCs w:val="20"/>
                <w:lang w:eastAsia="pl-PL"/>
              </w:rPr>
              <w:t>01-2023</w:t>
            </w:r>
          </w:p>
        </w:tc>
        <w:tc>
          <w:tcPr>
            <w:tcW w:w="3402" w:type="dxa"/>
          </w:tcPr>
          <w:p w14:paraId="36AD2FBB" w14:textId="77777777" w:rsidR="00676DEC" w:rsidRPr="00620C83" w:rsidRDefault="00676DEC" w:rsidP="00C1106C">
            <w:pPr>
              <w:rPr>
                <w:rFonts w:cstheme="minorHAnsi"/>
              </w:rPr>
            </w:pPr>
          </w:p>
        </w:tc>
      </w:tr>
      <w:tr w:rsidR="00620C83" w:rsidRPr="00620C83" w14:paraId="5CD75363" w14:textId="77777777" w:rsidTr="00A51228">
        <w:tc>
          <w:tcPr>
            <w:tcW w:w="2851" w:type="dxa"/>
          </w:tcPr>
          <w:p w14:paraId="0101CA22" w14:textId="0185527B" w:rsidR="00676DEC" w:rsidRPr="00620C83" w:rsidRDefault="00F87569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Przekazanie do UTK zaświadczenia 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przeprowadzeniu pouczenia (API)</w:t>
            </w:r>
          </w:p>
        </w:tc>
        <w:tc>
          <w:tcPr>
            <w:tcW w:w="1680" w:type="dxa"/>
          </w:tcPr>
          <w:p w14:paraId="3CB41E78" w14:textId="62AD0F8E" w:rsidR="00676DEC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501AA33" w14:textId="4E4E98BC" w:rsidR="00676DEC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0BEB4C35" w14:textId="77777777" w:rsidR="00676DEC" w:rsidRPr="00620C83" w:rsidRDefault="00676DEC" w:rsidP="00C1106C">
            <w:pPr>
              <w:rPr>
                <w:rFonts w:cstheme="minorHAnsi"/>
              </w:rPr>
            </w:pPr>
          </w:p>
        </w:tc>
      </w:tr>
      <w:tr w:rsidR="00620C83" w:rsidRPr="00620C83" w14:paraId="2D933D3F" w14:textId="77777777" w:rsidTr="00A51228">
        <w:tc>
          <w:tcPr>
            <w:tcW w:w="2851" w:type="dxa"/>
          </w:tcPr>
          <w:p w14:paraId="17D9CB20" w14:textId="5F455CA5" w:rsidR="00F87569" w:rsidRPr="00620C83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Przekazanie do UTK zaświadczenia 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przeprowadzeniu sprawdzianu wiedzy i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umiejętności (API)</w:t>
            </w:r>
          </w:p>
        </w:tc>
        <w:tc>
          <w:tcPr>
            <w:tcW w:w="1680" w:type="dxa"/>
          </w:tcPr>
          <w:p w14:paraId="19523C4E" w14:textId="0CEB65BC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02E0403A" w14:textId="38463080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700C93E9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5C854348" w14:textId="77777777" w:rsidTr="00A51228">
        <w:tc>
          <w:tcPr>
            <w:tcW w:w="2851" w:type="dxa"/>
          </w:tcPr>
          <w:p w14:paraId="523F6525" w14:textId="7CC4517D" w:rsidR="00F87569" w:rsidRPr="00620C83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lastRenderedPageBreak/>
              <w:t>Przesłanie do UTK informacji 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ukończeniu szkolenia (API)</w:t>
            </w:r>
          </w:p>
        </w:tc>
        <w:tc>
          <w:tcPr>
            <w:tcW w:w="1680" w:type="dxa"/>
          </w:tcPr>
          <w:p w14:paraId="65180D83" w14:textId="19F8E48D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6CB48F5" w14:textId="77BF6DEC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1FBACE33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00CC0662" w14:textId="77777777" w:rsidTr="00A51228">
        <w:tc>
          <w:tcPr>
            <w:tcW w:w="2851" w:type="dxa"/>
          </w:tcPr>
          <w:p w14:paraId="68C78812" w14:textId="3166894D" w:rsidR="00F87569" w:rsidRPr="00620C83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Złożenie wniosku o dopuszczenie do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egzaminu na licencję maszynisty</w:t>
            </w:r>
          </w:p>
        </w:tc>
        <w:tc>
          <w:tcPr>
            <w:tcW w:w="1680" w:type="dxa"/>
          </w:tcPr>
          <w:p w14:paraId="49BC1C9D" w14:textId="3826228A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50A29976" w14:textId="05E8E542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08E62953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69462271" w14:textId="77777777" w:rsidTr="00A51228">
        <w:tc>
          <w:tcPr>
            <w:tcW w:w="2851" w:type="dxa"/>
          </w:tcPr>
          <w:p w14:paraId="7B55F1B8" w14:textId="6C2E76DE" w:rsidR="00F87569" w:rsidRPr="00620C83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Złożenie wniosku o dopuszczenie do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egzaminu na świadectwo maszynisty</w:t>
            </w:r>
          </w:p>
        </w:tc>
        <w:tc>
          <w:tcPr>
            <w:tcW w:w="1680" w:type="dxa"/>
          </w:tcPr>
          <w:p w14:paraId="2B271303" w14:textId="0CFC6970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1511149D" w14:textId="52AFC574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4B507931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6912921F" w14:textId="77777777" w:rsidTr="00A51228">
        <w:tc>
          <w:tcPr>
            <w:tcW w:w="2851" w:type="dxa"/>
          </w:tcPr>
          <w:p w14:paraId="5F5053B2" w14:textId="33731792" w:rsidR="00F87569" w:rsidRPr="00620C83" w:rsidRDefault="00DB6027" w:rsidP="00F8756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Rezerwacja terminu egzaminu na świadectwo maszynisty</w:t>
            </w:r>
          </w:p>
        </w:tc>
        <w:tc>
          <w:tcPr>
            <w:tcW w:w="1680" w:type="dxa"/>
          </w:tcPr>
          <w:p w14:paraId="27A7C34F" w14:textId="0E376160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9FC79E6" w14:textId="3C36E0FC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15DD6258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4E4CDBB7" w14:textId="77777777" w:rsidTr="00A51228">
        <w:tc>
          <w:tcPr>
            <w:tcW w:w="2851" w:type="dxa"/>
          </w:tcPr>
          <w:p w14:paraId="324355AB" w14:textId="495DB94B" w:rsidR="00F87569" w:rsidRPr="00620C83" w:rsidRDefault="00DB602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Rezerwacja terminu i lokalizacji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egzaminu na licencję maszynisty</w:t>
            </w:r>
          </w:p>
        </w:tc>
        <w:tc>
          <w:tcPr>
            <w:tcW w:w="1680" w:type="dxa"/>
          </w:tcPr>
          <w:p w14:paraId="5C3A587C" w14:textId="658CEC62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4561854F" w14:textId="20620854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4943EFA1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3A5FE0B1" w14:textId="77777777" w:rsidTr="00A51228">
        <w:tc>
          <w:tcPr>
            <w:tcW w:w="2851" w:type="dxa"/>
          </w:tcPr>
          <w:p w14:paraId="75F78A62" w14:textId="25836D9F" w:rsidR="00F87569" w:rsidRPr="00620C83" w:rsidRDefault="00DB602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Rezygnacja z zarezerwowanego terminu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egzaminu (kandydat)</w:t>
            </w:r>
          </w:p>
        </w:tc>
        <w:tc>
          <w:tcPr>
            <w:tcW w:w="1680" w:type="dxa"/>
          </w:tcPr>
          <w:p w14:paraId="3484C0DF" w14:textId="6CE05153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3E7FACF" w14:textId="642B4436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558DC232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</w:tbl>
    <w:p w14:paraId="526AAE7B" w14:textId="77777777" w:rsidR="00933BEC" w:rsidRPr="00620C8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620C83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620C83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620C83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20C83" w:rsidRPr="00620C83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620C83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620C8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620C8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620C8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620C8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0C83" w:rsidRPr="00620C83" w14:paraId="153EA8F3" w14:textId="77777777" w:rsidTr="00C6751B">
        <w:tc>
          <w:tcPr>
            <w:tcW w:w="2937" w:type="dxa"/>
          </w:tcPr>
          <w:p w14:paraId="46265E90" w14:textId="4A1BBE7D" w:rsidR="00C6751B" w:rsidRPr="00620C83" w:rsidRDefault="003B3F89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Rejestr Egzaminatorów</w:t>
            </w:r>
          </w:p>
        </w:tc>
        <w:tc>
          <w:tcPr>
            <w:tcW w:w="1169" w:type="dxa"/>
          </w:tcPr>
          <w:p w14:paraId="1C07ACC9" w14:textId="0E85F2BE" w:rsidR="00C6751B" w:rsidRPr="00E32BF6" w:rsidRDefault="003B3F89" w:rsidP="000142BD">
            <w:pPr>
              <w:rPr>
                <w:rFonts w:ascii="Arial" w:hAnsi="Arial" w:cs="Arial"/>
                <w:sz w:val="20"/>
                <w:szCs w:val="24"/>
              </w:rPr>
            </w:pPr>
            <w:r w:rsidRPr="00E32BF6">
              <w:rPr>
                <w:rFonts w:ascii="Arial" w:hAnsi="Arial" w:cs="Arial"/>
                <w:sz w:val="20"/>
                <w:szCs w:val="24"/>
              </w:rPr>
              <w:t>01</w:t>
            </w:r>
            <w:r w:rsidR="000142BD" w:rsidRPr="00E32BF6">
              <w:rPr>
                <w:rFonts w:ascii="Arial" w:hAnsi="Arial" w:cs="Arial"/>
                <w:sz w:val="20"/>
                <w:szCs w:val="24"/>
              </w:rPr>
              <w:t>-2023</w:t>
            </w:r>
          </w:p>
          <w:p w14:paraId="6D7C5935" w14:textId="77777777" w:rsidR="00C6751B" w:rsidRPr="00E32BF6" w:rsidRDefault="00C6751B" w:rsidP="00C67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0ED01028" w:rsidR="00C6751B" w:rsidRPr="00620C83" w:rsidRDefault="00A169EE" w:rsidP="00C6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01-2023</w:t>
            </w:r>
          </w:p>
        </w:tc>
        <w:tc>
          <w:tcPr>
            <w:tcW w:w="4394" w:type="dxa"/>
          </w:tcPr>
          <w:p w14:paraId="37781807" w14:textId="4095AE89" w:rsidR="00C6751B" w:rsidRPr="00620C83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286B3B59" w:rsidR="004C1D48" w:rsidRPr="00620C83" w:rsidRDefault="001103E9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620C83">
        <w:rPr>
          <w:rFonts w:ascii="Arial" w:hAnsi="Arial" w:cs="Arial"/>
          <w:b/>
          <w:noProof/>
          <w:color w:val="auto"/>
          <w:lang w:eastAsia="pl-PL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4D0A039" wp14:editId="26FCBCF0">
                <wp:simplePos x="0" y="0"/>
                <wp:positionH relativeFrom="column">
                  <wp:posOffset>10211750</wp:posOffset>
                </wp:positionH>
                <wp:positionV relativeFrom="paragraph">
                  <wp:posOffset>753565</wp:posOffset>
                </wp:positionV>
                <wp:extent cx="307800" cy="2599920"/>
                <wp:effectExtent l="57150" t="38100" r="54610" b="48260"/>
                <wp:wrapNone/>
                <wp:docPr id="1" name="Pismo odręczne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07800" cy="2599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98702D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1" o:spid="_x0000_s1026" type="#_x0000_t75" style="position:absolute;margin-left:803.45pt;margin-top:58.7pt;width:25.2pt;height:20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">
                <v:imagedata r:id="rId14" o:title=""/>
              </v:shape>
            </w:pict>
          </mc:Fallback>
        </mc:AlternateContent>
      </w:r>
      <w:r w:rsidR="004C1D48"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="004C1D48" w:rsidRPr="00620C83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620C83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4C1D48" w:rsidRPr="00620C83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620C83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620C83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620C83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="004C1D48" w:rsidRPr="00620C83">
        <w:rPr>
          <w:rFonts w:ascii="Arial" w:hAnsi="Arial" w:cs="Arial"/>
          <w:color w:val="auto"/>
        </w:rPr>
        <w:t xml:space="preserve"> </w:t>
      </w:r>
      <w:r w:rsidR="00B41415" w:rsidRPr="00620C83">
        <w:rPr>
          <w:rFonts w:ascii="Arial" w:hAnsi="Arial" w:cs="Arial"/>
          <w:color w:val="auto"/>
          <w:sz w:val="20"/>
          <w:szCs w:val="18"/>
        </w:rPr>
        <w:t>&lt;maksymalnie 20</w:t>
      </w:r>
      <w:r w:rsidR="004C1D48" w:rsidRPr="00620C83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20C83" w:rsidRPr="00620C83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620C8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620C8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C83" w:rsidRPr="00620C83" w14:paraId="1BEF2877" w14:textId="77777777" w:rsidTr="00EF5246">
        <w:tc>
          <w:tcPr>
            <w:tcW w:w="2547" w:type="dxa"/>
          </w:tcPr>
          <w:p w14:paraId="3EB6ADBF" w14:textId="59836A76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Założenia projektu (Studium Wykonalności)</w:t>
            </w:r>
          </w:p>
        </w:tc>
        <w:tc>
          <w:tcPr>
            <w:tcW w:w="1701" w:type="dxa"/>
          </w:tcPr>
          <w:p w14:paraId="01344EA2" w14:textId="1EFF7035" w:rsidR="000F0265" w:rsidRPr="00620C83" w:rsidRDefault="000F0265" w:rsidP="000F0265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08-2019</w:t>
            </w:r>
          </w:p>
        </w:tc>
        <w:tc>
          <w:tcPr>
            <w:tcW w:w="1843" w:type="dxa"/>
          </w:tcPr>
          <w:p w14:paraId="4EB952F3" w14:textId="14D55CA1" w:rsidR="000F0265" w:rsidRPr="00620C83" w:rsidRDefault="000F0265" w:rsidP="00C5127B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06</w:t>
            </w:r>
            <w:r w:rsidR="00C5127B" w:rsidRPr="00620C83">
              <w:rPr>
                <w:rFonts w:ascii="Arial" w:hAnsi="Arial" w:cs="Arial"/>
                <w:sz w:val="20"/>
                <w:szCs w:val="24"/>
              </w:rPr>
              <w:t>-</w:t>
            </w:r>
            <w:r w:rsidRPr="00620C83">
              <w:rPr>
                <w:rFonts w:ascii="Arial" w:hAnsi="Arial" w:cs="Arial"/>
                <w:sz w:val="20"/>
                <w:szCs w:val="24"/>
              </w:rPr>
              <w:t>2021</w:t>
            </w:r>
          </w:p>
        </w:tc>
        <w:tc>
          <w:tcPr>
            <w:tcW w:w="3543" w:type="dxa"/>
          </w:tcPr>
          <w:p w14:paraId="36B013AA" w14:textId="56C93635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20C83" w:rsidRPr="00620C83" w14:paraId="6F1E0F6E" w14:textId="77777777" w:rsidTr="00EF5246">
        <w:tc>
          <w:tcPr>
            <w:tcW w:w="2547" w:type="dxa"/>
          </w:tcPr>
          <w:p w14:paraId="1252F23B" w14:textId="49AB6BCF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Makiety UX/UI</w:t>
            </w:r>
          </w:p>
        </w:tc>
        <w:tc>
          <w:tcPr>
            <w:tcW w:w="1701" w:type="dxa"/>
          </w:tcPr>
          <w:p w14:paraId="132381F3" w14:textId="27A7860C" w:rsidR="000F0265" w:rsidRPr="00620C83" w:rsidRDefault="000F0265" w:rsidP="000F0265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10-2020</w:t>
            </w:r>
          </w:p>
        </w:tc>
        <w:tc>
          <w:tcPr>
            <w:tcW w:w="1843" w:type="dxa"/>
          </w:tcPr>
          <w:p w14:paraId="543D09D0" w14:textId="55A173E8" w:rsidR="000F0265" w:rsidRPr="00620C83" w:rsidRDefault="000F0265" w:rsidP="00C5127B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10</w:t>
            </w:r>
            <w:r w:rsidR="00C5127B" w:rsidRPr="00620C83">
              <w:rPr>
                <w:rFonts w:ascii="Arial" w:hAnsi="Arial" w:cs="Arial"/>
                <w:sz w:val="20"/>
                <w:szCs w:val="24"/>
              </w:rPr>
              <w:t>-</w:t>
            </w:r>
            <w:r w:rsidRPr="00620C83">
              <w:rPr>
                <w:rFonts w:ascii="Arial" w:hAnsi="Arial" w:cs="Arial"/>
                <w:sz w:val="20"/>
                <w:szCs w:val="24"/>
              </w:rPr>
              <w:t>2020</w:t>
            </w:r>
          </w:p>
        </w:tc>
        <w:tc>
          <w:tcPr>
            <w:tcW w:w="3543" w:type="dxa"/>
          </w:tcPr>
          <w:p w14:paraId="44AE55CA" w14:textId="5FB5A6B4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20C83" w:rsidRPr="00620C83" w14:paraId="6BD62F08" w14:textId="77777777" w:rsidTr="00EF5246">
        <w:tc>
          <w:tcPr>
            <w:tcW w:w="2547" w:type="dxa"/>
          </w:tcPr>
          <w:p w14:paraId="17415883" w14:textId="01AF6B1C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Serwerownia</w:t>
            </w:r>
          </w:p>
        </w:tc>
        <w:tc>
          <w:tcPr>
            <w:tcW w:w="1701" w:type="dxa"/>
          </w:tcPr>
          <w:p w14:paraId="40ED44F9" w14:textId="311E164E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</w:t>
            </w:r>
            <w:r w:rsidR="007D6B99" w:rsidRPr="00620C83">
              <w:rPr>
                <w:rFonts w:ascii="Arial" w:hAnsi="Arial" w:cs="Arial"/>
                <w:sz w:val="20"/>
                <w:szCs w:val="24"/>
              </w:rPr>
              <w:t>1</w:t>
            </w:r>
            <w:r w:rsidRPr="00620C83">
              <w:rPr>
                <w:rFonts w:ascii="Arial" w:hAnsi="Arial" w:cs="Arial"/>
                <w:sz w:val="20"/>
                <w:szCs w:val="24"/>
              </w:rPr>
              <w:t>-202</w:t>
            </w:r>
            <w:r w:rsidR="007D6B99" w:rsidRPr="00620C83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1843" w:type="dxa"/>
          </w:tcPr>
          <w:p w14:paraId="697BE4D0" w14:textId="3D8139B1" w:rsidR="000F0265" w:rsidRPr="00620C83" w:rsidRDefault="00C15911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01-2022</w:t>
            </w:r>
          </w:p>
        </w:tc>
        <w:tc>
          <w:tcPr>
            <w:tcW w:w="3543" w:type="dxa"/>
          </w:tcPr>
          <w:p w14:paraId="5105F007" w14:textId="6F3502B4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20C83" w:rsidRPr="00620C83" w14:paraId="30325B90" w14:textId="77777777" w:rsidTr="00EF5246">
        <w:tc>
          <w:tcPr>
            <w:tcW w:w="2547" w:type="dxa"/>
          </w:tcPr>
          <w:p w14:paraId="45F7C0C2" w14:textId="6F097A35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Symulatory pojazdów kolejowych (wraz z aplikacją obsługi)</w:t>
            </w:r>
          </w:p>
        </w:tc>
        <w:tc>
          <w:tcPr>
            <w:tcW w:w="1701" w:type="dxa"/>
          </w:tcPr>
          <w:p w14:paraId="4CAABBFA" w14:textId="7B68D2DA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03-2022</w:t>
            </w:r>
          </w:p>
        </w:tc>
        <w:tc>
          <w:tcPr>
            <w:tcW w:w="1843" w:type="dxa"/>
          </w:tcPr>
          <w:p w14:paraId="4CFA3611" w14:textId="62F7DD1E" w:rsidR="000F0265" w:rsidRPr="00620C83" w:rsidRDefault="00C15911" w:rsidP="00C15911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03-2022</w:t>
            </w:r>
          </w:p>
        </w:tc>
        <w:tc>
          <w:tcPr>
            <w:tcW w:w="3543" w:type="dxa"/>
          </w:tcPr>
          <w:p w14:paraId="35F9189F" w14:textId="738277A6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20C83" w:rsidRPr="00620C83" w14:paraId="54835B58" w14:textId="77777777" w:rsidTr="00EF5246">
        <w:tc>
          <w:tcPr>
            <w:tcW w:w="2547" w:type="dxa"/>
          </w:tcPr>
          <w:p w14:paraId="78878ED6" w14:textId="7241AC1C" w:rsidR="000F0265" w:rsidRPr="00620C83" w:rsidRDefault="000F0265" w:rsidP="004434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System Egzaminowania i Monitorowania Maszynistów (Moduł</w:t>
            </w:r>
            <w:r w:rsidR="00443434" w:rsidRPr="00620C83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4"/>
              </w:rPr>
              <w:t>Egzaminowania Maszynistów (MEM), Krajowy Rejestr Elektroniczny</w:t>
            </w:r>
            <w:r w:rsidR="00443434" w:rsidRPr="00620C83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4"/>
              </w:rPr>
              <w:t>Maszynistów i Prowadzących Pojazdy Kolejowe (KREMiPPK), Rejestr</w:t>
            </w:r>
            <w:r w:rsidR="00443434" w:rsidRPr="00620C83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4"/>
              </w:rPr>
              <w:t>Egzaminatorów)</w:t>
            </w:r>
          </w:p>
        </w:tc>
        <w:tc>
          <w:tcPr>
            <w:tcW w:w="1701" w:type="dxa"/>
          </w:tcPr>
          <w:p w14:paraId="037F8D59" w14:textId="2319B872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12-2022</w:t>
            </w:r>
          </w:p>
        </w:tc>
        <w:tc>
          <w:tcPr>
            <w:tcW w:w="1843" w:type="dxa"/>
          </w:tcPr>
          <w:p w14:paraId="4F5E4E7F" w14:textId="44A96BD9" w:rsidR="000F0265" w:rsidRPr="00620C83" w:rsidRDefault="00116C59" w:rsidP="000F0265">
            <w:pPr>
              <w:rPr>
                <w:rFonts w:ascii="Arial" w:hAnsi="Arial" w:cs="Arial"/>
                <w:sz w:val="20"/>
                <w:highlight w:val="yellow"/>
                <w:lang w:eastAsia="pl-PL"/>
              </w:rPr>
            </w:pPr>
            <w:r w:rsidRPr="003F6220">
              <w:rPr>
                <w:rFonts w:ascii="Arial" w:hAnsi="Arial" w:cs="Arial"/>
                <w:sz w:val="20"/>
                <w:lang w:eastAsia="pl-PL"/>
              </w:rPr>
              <w:t>06-2023</w:t>
            </w:r>
          </w:p>
        </w:tc>
        <w:tc>
          <w:tcPr>
            <w:tcW w:w="3543" w:type="dxa"/>
          </w:tcPr>
          <w:p w14:paraId="6FF63CB2" w14:textId="09D03331" w:rsidR="000F0265" w:rsidRPr="00620C83" w:rsidRDefault="00DC31A6" w:rsidP="00116C59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 xml:space="preserve"> </w:t>
            </w:r>
          </w:p>
        </w:tc>
      </w:tr>
      <w:tr w:rsidR="00620C83" w:rsidRPr="00620C83" w14:paraId="0FBA1126" w14:textId="77777777" w:rsidTr="00EF5246">
        <w:tc>
          <w:tcPr>
            <w:tcW w:w="2547" w:type="dxa"/>
          </w:tcPr>
          <w:p w14:paraId="062ADECE" w14:textId="7E7344DF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Centrum Egzaminowania i Monitorowania Maszynistów</w:t>
            </w:r>
          </w:p>
        </w:tc>
        <w:tc>
          <w:tcPr>
            <w:tcW w:w="1701" w:type="dxa"/>
          </w:tcPr>
          <w:p w14:paraId="35B242A7" w14:textId="763B6981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12-2022</w:t>
            </w:r>
          </w:p>
        </w:tc>
        <w:tc>
          <w:tcPr>
            <w:tcW w:w="1843" w:type="dxa"/>
          </w:tcPr>
          <w:p w14:paraId="12B3D4E4" w14:textId="5F4F099E" w:rsidR="000F0265" w:rsidRPr="00620C83" w:rsidRDefault="00445447" w:rsidP="000F0265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lang w:eastAsia="pl-PL"/>
              </w:rPr>
              <w:t>12-2022</w:t>
            </w:r>
          </w:p>
        </w:tc>
        <w:tc>
          <w:tcPr>
            <w:tcW w:w="3543" w:type="dxa"/>
          </w:tcPr>
          <w:p w14:paraId="17FAE89A" w14:textId="77777777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  <w:highlight w:val="yellow"/>
              </w:rPr>
            </w:pPr>
          </w:p>
        </w:tc>
      </w:tr>
    </w:tbl>
    <w:p w14:paraId="2AC8CEEF" w14:textId="73D2E2F8" w:rsidR="00BB059E" w:rsidRPr="00620C8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620C83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620C83">
        <w:rPr>
          <w:rFonts w:ascii="Arial" w:hAnsi="Arial" w:cs="Arial"/>
        </w:rPr>
        <w:t xml:space="preserve"> </w:t>
      </w:r>
      <w:r w:rsidR="00B41415" w:rsidRPr="00620C83">
        <w:rPr>
          <w:rFonts w:ascii="Arial" w:hAnsi="Arial" w:cs="Arial"/>
        </w:rPr>
        <w:t xml:space="preserve"> </w:t>
      </w:r>
      <w:r w:rsidR="00DA34DF" w:rsidRPr="00620C83">
        <w:rPr>
          <w:rFonts w:ascii="Arial" w:hAnsi="Arial" w:cs="Arial"/>
          <w:sz w:val="20"/>
          <w:szCs w:val="20"/>
        </w:rPr>
        <w:t>&lt;</w:t>
      </w:r>
      <w:r w:rsidR="00B41415" w:rsidRPr="00620C83">
        <w:rPr>
          <w:rFonts w:ascii="Arial" w:hAnsi="Arial" w:cs="Arial"/>
          <w:sz w:val="20"/>
          <w:szCs w:val="20"/>
        </w:rPr>
        <w:t>maksymalnie 20</w:t>
      </w:r>
      <w:r w:rsidR="00DA34DF" w:rsidRPr="00620C83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620C8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13"/>
        <w:gridCol w:w="1418"/>
        <w:gridCol w:w="3402"/>
      </w:tblGrid>
      <w:tr w:rsidR="00620C83" w:rsidRPr="00620C83" w14:paraId="1581B854" w14:textId="77777777" w:rsidTr="005401A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620C8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620C8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620C8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620C8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93C7C" w:rsidRPr="00620C83" w14:paraId="7E6609B3" w14:textId="77777777" w:rsidTr="00465592">
        <w:tc>
          <w:tcPr>
            <w:tcW w:w="3265" w:type="dxa"/>
          </w:tcPr>
          <w:p w14:paraId="721180D5" w14:textId="77777777" w:rsidR="00193C7C" w:rsidRPr="00620C83" w:rsidRDefault="00193C7C" w:rsidP="004655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Pojawienie się nieprzewidzianych awarii, błędów systemu do przeprowadzania egzaminów w fazie pilotażowej (testowej) projektu</w:t>
            </w:r>
          </w:p>
        </w:tc>
        <w:tc>
          <w:tcPr>
            <w:tcW w:w="1413" w:type="dxa"/>
          </w:tcPr>
          <w:p w14:paraId="24884EBC" w14:textId="77777777" w:rsidR="00193C7C" w:rsidRPr="00620C83" w:rsidRDefault="00193C7C" w:rsidP="004655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418" w:type="dxa"/>
          </w:tcPr>
          <w:p w14:paraId="1C4156BE" w14:textId="77777777" w:rsidR="00193C7C" w:rsidRPr="00620C83" w:rsidRDefault="00193C7C" w:rsidP="004655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402" w:type="dxa"/>
          </w:tcPr>
          <w:p w14:paraId="11A985B4" w14:textId="77777777" w:rsidR="00193C7C" w:rsidRDefault="00193C7C" w:rsidP="00465592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Działania zarządcze: Beneficjent zakłada okres czasu na przeprowadzenie fazy pilotażu, pozwalający na kompleksowe przetestowanie symulatorów oraz systemu, celem eliminacji pojawieni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się problemów w fazie operacyjnej </w:t>
            </w:r>
          </w:p>
          <w:p w14:paraId="2F7AF33A" w14:textId="77777777" w:rsidR="00193C7C" w:rsidRDefault="00193C7C" w:rsidP="00465592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Efekty: zrealizowano Wydanie 5, służące jako okres weryfikacji aplikacji i jej poprawiania; przeprowadzono szkolenie dla rynku, by usprawnić proces identyfikacji błędów przez podmioty wprowadzające dane; wszystkie zidentyfikowane błędy zostały usunięte. Przez najbliższe kilka miesięcy przewidywane jest utrzymanie się ryzyka z uwagi na zmiany w otoczeniu prawnym oraz okres „dziecięcy” systemu informatycznego. </w:t>
            </w:r>
          </w:p>
          <w:p w14:paraId="1AD1D1B0" w14:textId="21EB4D42" w:rsidR="00193C7C" w:rsidRPr="00620C83" w:rsidRDefault="00193C7C" w:rsidP="00465592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w stosunku do poprzedniego okresu sprawozdawczego: ryzyko zamknięte.</w:t>
            </w:r>
          </w:p>
        </w:tc>
      </w:tr>
      <w:tr w:rsidR="00F41936" w:rsidRPr="00620C83" w14:paraId="2A0E8747" w14:textId="77777777" w:rsidTr="005401A5">
        <w:tc>
          <w:tcPr>
            <w:tcW w:w="3265" w:type="dxa"/>
          </w:tcPr>
          <w:p w14:paraId="57816567" w14:textId="0580423D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Nieprawidłowe zabezpieczenie danych osobowych przechowywanych w Systemie</w:t>
            </w:r>
          </w:p>
        </w:tc>
        <w:tc>
          <w:tcPr>
            <w:tcW w:w="1413" w:type="dxa"/>
          </w:tcPr>
          <w:p w14:paraId="1A1C1502" w14:textId="3ED0C54F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418" w:type="dxa"/>
          </w:tcPr>
          <w:p w14:paraId="425EB97B" w14:textId="6A2E4E59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402" w:type="dxa"/>
          </w:tcPr>
          <w:p w14:paraId="48B28C62" w14:textId="77777777" w:rsidR="00F41936" w:rsidRPr="00620C83" w:rsidRDefault="00F41936" w:rsidP="00F4193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Działania zarządcze: Określenie wymagań w zakresie bezpieczeństwa informacji wobec wykonawcy oprogramowania. Dostosowanie regulacji wewnętrznych do wymagań bezpieczeństwa informacji w związku z planowaną integracją z Systemem Rejestrów Państwowych.</w:t>
            </w:r>
          </w:p>
          <w:p w14:paraId="23C79CE0" w14:textId="77777777" w:rsidR="00F41936" w:rsidRPr="00620C83" w:rsidRDefault="00F41936" w:rsidP="00F4193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Efekty: Realizacja budowy oprogramowania oraz dostawy zabezpieczeń fizycznych (urządzenia IT) przez Wykonawcę z odpowiednim doświadczeniem oraz potwierdzeniem spełniania wymagań bezpieczeństwa informacji. Zapewnienie właściwej polityki bezpieczeństwa informacji wewnątrz organizacji.</w:t>
            </w:r>
          </w:p>
          <w:p w14:paraId="134C833A" w14:textId="77777777" w:rsidR="0010770D" w:rsidRDefault="0010770D" w:rsidP="00F4193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zmian w stosunku do poprzedniego okresu sprawozdawczego.</w:t>
            </w:r>
          </w:p>
          <w:p w14:paraId="5A31C1F3" w14:textId="5A7D4853" w:rsidR="00F41936" w:rsidRDefault="00F41936" w:rsidP="0010770D">
            <w:pPr>
              <w:pStyle w:val="Akapitzlist"/>
              <w:autoSpaceDE w:val="0"/>
              <w:autoSpaceDN w:val="0"/>
              <w:adjustRightInd w:val="0"/>
              <w:ind w:left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Wykonawca dostarczył wynik</w:t>
            </w:r>
            <w:r w:rsidR="0010770D">
              <w:rPr>
                <w:rFonts w:ascii="Arial" w:hAnsi="Arial" w:cs="Arial"/>
                <w:sz w:val="20"/>
                <w:szCs w:val="20"/>
              </w:rPr>
              <w:t xml:space="preserve"> testów penetracyjnych systemu.</w:t>
            </w:r>
          </w:p>
          <w:p w14:paraId="46FE6FA9" w14:textId="048C2DBD" w:rsidR="00F41936" w:rsidRPr="00620C83" w:rsidRDefault="003375DF" w:rsidP="0010770D">
            <w:pPr>
              <w:pStyle w:val="Akapitzlist"/>
              <w:autoSpaceDE w:val="0"/>
              <w:autoSpaceDN w:val="0"/>
              <w:adjustRightInd w:val="0"/>
              <w:ind w:left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Zrealizowane zostały testy bezpieczeństwa rejestru. Wyniki testów wskazały obszary do poprawy. W zakresie krytycznych i poważnych podatności usunięte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zostały problemy, a pozostałe podatności są usuwane w ramach uzgodnionego harmonogramu.</w:t>
            </w:r>
          </w:p>
        </w:tc>
      </w:tr>
      <w:tr w:rsidR="00F41936" w:rsidRPr="00620C83" w14:paraId="3FC63F29" w14:textId="77777777" w:rsidTr="005401A5">
        <w:trPr>
          <w:trHeight w:val="230"/>
        </w:trPr>
        <w:tc>
          <w:tcPr>
            <w:tcW w:w="3265" w:type="dxa"/>
          </w:tcPr>
          <w:p w14:paraId="31E054CB" w14:textId="5E2FAD80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lastRenderedPageBreak/>
              <w:t>Brak integracji Systemu z Systemem Rejestrów Państwowych</w:t>
            </w:r>
          </w:p>
        </w:tc>
        <w:tc>
          <w:tcPr>
            <w:tcW w:w="1413" w:type="dxa"/>
          </w:tcPr>
          <w:p w14:paraId="0621C505" w14:textId="72D1F8B8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418" w:type="dxa"/>
          </w:tcPr>
          <w:p w14:paraId="588FF90D" w14:textId="304A0BDA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402" w:type="dxa"/>
          </w:tcPr>
          <w:p w14:paraId="7449687C" w14:textId="77777777" w:rsidR="003375DF" w:rsidRDefault="003375DF" w:rsidP="00337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Działania zarządcze: Po uzyskaniu decyzji o dostępie rozpoczęte zostały w miesiącu wrześniu działania integracyjne. Prace z Wykonawcą, MSWiA oraz MC w toku.</w:t>
            </w:r>
          </w:p>
          <w:p w14:paraId="3F3A40C7" w14:textId="77777777" w:rsidR="003375DF" w:rsidRPr="00116C59" w:rsidRDefault="003375DF" w:rsidP="003375DF">
            <w:pPr>
              <w:pStyle w:val="Akapitzlist"/>
              <w:autoSpaceDE w:val="0"/>
              <w:autoSpaceDN w:val="0"/>
              <w:adjustRightInd w:val="0"/>
              <w:ind w:left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działań odbiorowych przetestowana została dostępność SRP na środowisku integracyjnym. Potwierdzono pełną poprawność integracji z systemem SRP.</w:t>
            </w:r>
          </w:p>
          <w:p w14:paraId="38D3E324" w14:textId="77777777" w:rsidR="003375DF" w:rsidRDefault="003375DF" w:rsidP="00337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Efekty: </w:t>
            </w:r>
            <w:r>
              <w:rPr>
                <w:rFonts w:ascii="Arial" w:hAnsi="Arial" w:cs="Arial"/>
                <w:sz w:val="20"/>
                <w:szCs w:val="20"/>
              </w:rPr>
              <w:t>Uzyskana została decyzja dostępowa, trwają prace integracyjne.</w:t>
            </w:r>
          </w:p>
          <w:p w14:paraId="26525652" w14:textId="33BDB58B" w:rsidR="00F41936" w:rsidRPr="00620C83" w:rsidRDefault="003375DF" w:rsidP="003375DF">
            <w:pPr>
              <w:pStyle w:val="Akapitzlist"/>
              <w:autoSpaceDE w:val="0"/>
              <w:autoSpaceDN w:val="0"/>
              <w:adjustRightInd w:val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3A7138">
              <w:rPr>
                <w:rFonts w:ascii="Arial" w:hAnsi="Arial" w:cs="Arial"/>
                <w:sz w:val="20"/>
                <w:szCs w:val="20"/>
              </w:rPr>
              <w:t xml:space="preserve">W dniu </w:t>
            </w: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Pr="003A7138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3A7138">
              <w:rPr>
                <w:rFonts w:ascii="Arial" w:hAnsi="Arial" w:cs="Arial"/>
                <w:sz w:val="20"/>
                <w:szCs w:val="20"/>
              </w:rPr>
              <w:t xml:space="preserve">.2023 </w:t>
            </w:r>
            <w:r>
              <w:rPr>
                <w:rFonts w:ascii="Arial" w:hAnsi="Arial" w:cs="Arial"/>
                <w:sz w:val="20"/>
                <w:szCs w:val="20"/>
              </w:rPr>
              <w:t>dostarczono</w:t>
            </w:r>
            <w:r w:rsidRPr="003A7138">
              <w:rPr>
                <w:rFonts w:ascii="Arial" w:hAnsi="Arial" w:cs="Arial"/>
                <w:sz w:val="20"/>
                <w:szCs w:val="20"/>
              </w:rPr>
              <w:t xml:space="preserve"> dec</w:t>
            </w:r>
            <w:r>
              <w:rPr>
                <w:rFonts w:ascii="Arial" w:hAnsi="Arial" w:cs="Arial"/>
                <w:sz w:val="20"/>
                <w:szCs w:val="20"/>
              </w:rPr>
              <w:t>yzję o zgodzie MC na integrację z systemem PESEL. Aktualnie prowadzone są prace w celu podłączenia do systemu PESEL rejestru.</w:t>
            </w:r>
          </w:p>
        </w:tc>
      </w:tr>
    </w:tbl>
    <w:p w14:paraId="7755CF51" w14:textId="7BAC7B07" w:rsidR="005401A5" w:rsidRPr="00620C83" w:rsidRDefault="005401A5">
      <w:pPr>
        <w:rPr>
          <w:rFonts w:ascii="Arial" w:hAnsi="Arial" w:cs="Arial"/>
          <w:b/>
          <w:sz w:val="20"/>
          <w:szCs w:val="20"/>
        </w:rPr>
      </w:pPr>
    </w:p>
    <w:p w14:paraId="7BB64F32" w14:textId="1A101DD9" w:rsidR="00CF2E64" w:rsidRPr="00620C8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842"/>
        <w:gridCol w:w="2976"/>
      </w:tblGrid>
      <w:tr w:rsidR="00620C83" w:rsidRPr="00620C83" w14:paraId="061EEDF1" w14:textId="77777777" w:rsidTr="00827806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20C83" w:rsidRDefault="0091332C" w:rsidP="00EF524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620C83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20C83" w:rsidRDefault="0091332C" w:rsidP="00EF524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E89D004" w14:textId="77777777" w:rsidR="0091332C" w:rsidRPr="00620C83" w:rsidRDefault="0091332C" w:rsidP="00EF524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20C83" w:rsidRDefault="0091332C" w:rsidP="00EF524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620C83" w:rsidRPr="00620C83" w14:paraId="363DCB28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733F34DA" w14:textId="5265037A" w:rsidR="00A86890" w:rsidRPr="00620C83" w:rsidRDefault="00A86890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Problemy z personelem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Egzaminującym (zwolnienia, brak możliwości zastąpienia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personelem o analogicznych kompetencjach).</w:t>
            </w:r>
          </w:p>
        </w:tc>
        <w:tc>
          <w:tcPr>
            <w:tcW w:w="1701" w:type="dxa"/>
            <w:shd w:val="clear" w:color="auto" w:fill="FFFFFF"/>
          </w:tcPr>
          <w:p w14:paraId="5ADB78B1" w14:textId="01B128BB" w:rsidR="00A86890" w:rsidRPr="00620C83" w:rsidRDefault="006A5067" w:rsidP="006A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FFFFFF"/>
          </w:tcPr>
          <w:p w14:paraId="30B214EA" w14:textId="6B2D6896" w:rsidR="00A86890" w:rsidRPr="00620C83" w:rsidRDefault="006A5067" w:rsidP="006A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24823F89" w14:textId="136F058E" w:rsidR="00A86890" w:rsidRPr="00620C83" w:rsidRDefault="00BA67A5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Stworzenie przez jednostkę właściwą ds.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egzaminowania harmonogramu,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pozwalającego na przydzielanie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egzaminatorów z wyprzedzeniem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czasowym i w razie konieczności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pozwalającej na szybkie znalezienie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zastępstwa na przeprowadzenie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bCs/>
                <w:sz w:val="20"/>
                <w:szCs w:val="20"/>
              </w:rPr>
              <w:t>egzaminu.</w:t>
            </w:r>
            <w:r w:rsidR="00E41130" w:rsidRPr="00620C83">
              <w:rPr>
                <w:rFonts w:ascii="Arial" w:hAnsi="Arial" w:cs="Arial"/>
                <w:bCs/>
                <w:sz w:val="20"/>
                <w:szCs w:val="20"/>
              </w:rPr>
              <w:t xml:space="preserve"> Prowadzenie rejestru egzaminatorów (z właściwymi uprawnieniami) w systemie, co pozwoli na zautomatyzowanie procesu wyszukiwania osób mogących przeprowadzić dany egzamin.</w:t>
            </w:r>
          </w:p>
          <w:p w14:paraId="2807B0A9" w14:textId="77777777" w:rsidR="00E41130" w:rsidRPr="00620C83" w:rsidRDefault="00E41130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bCs/>
                <w:sz w:val="20"/>
                <w:szCs w:val="20"/>
              </w:rPr>
              <w:t>Efekty: Podniesienie poziomu zastępowalności personelu. Optymalizacja procesu harmonogramowania egzaminów.</w:t>
            </w:r>
          </w:p>
          <w:p w14:paraId="3AD91D17" w14:textId="67017CBE" w:rsidR="00E41130" w:rsidRPr="00620C83" w:rsidRDefault="00A97D94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lastRenderedPageBreak/>
              <w:t>Brak zmian w stosunku do poprzedniego okresu sprawozdawczego.</w:t>
            </w:r>
          </w:p>
        </w:tc>
      </w:tr>
      <w:tr w:rsidR="00620C83" w:rsidRPr="00620C83" w14:paraId="416634D0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68788601" w14:textId="74BF3974" w:rsidR="00A86890" w:rsidRPr="00620C83" w:rsidRDefault="006A5067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lastRenderedPageBreak/>
              <w:t>Awarie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Symulatorów</w:t>
            </w:r>
          </w:p>
        </w:tc>
        <w:tc>
          <w:tcPr>
            <w:tcW w:w="1701" w:type="dxa"/>
            <w:shd w:val="clear" w:color="auto" w:fill="FFFFFF"/>
          </w:tcPr>
          <w:p w14:paraId="72B9D174" w14:textId="1D649E57" w:rsidR="00A86890" w:rsidRPr="00620C83" w:rsidRDefault="006A5067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5DA545AD" w14:textId="713A32B7" w:rsidR="00A86890" w:rsidRPr="00620C83" w:rsidRDefault="006A5067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02F3B4BD" w14:textId="77777777" w:rsidR="00A86890" w:rsidRPr="00620C83" w:rsidRDefault="00BA67A5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66737E" w:rsidRPr="00620C83">
              <w:rPr>
                <w:rFonts w:ascii="Arial" w:hAnsi="Arial" w:cs="Arial"/>
                <w:sz w:val="20"/>
                <w:szCs w:val="20"/>
              </w:rPr>
              <w:t>Zawarcie umów na dostawę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620C83">
              <w:rPr>
                <w:rFonts w:ascii="Arial" w:hAnsi="Arial" w:cs="Arial"/>
                <w:sz w:val="20"/>
                <w:szCs w:val="20"/>
              </w:rPr>
              <w:t>Symulatorów z długim okresem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620C83">
              <w:rPr>
                <w:rFonts w:ascii="Arial" w:hAnsi="Arial" w:cs="Arial"/>
                <w:sz w:val="20"/>
                <w:szCs w:val="20"/>
              </w:rPr>
              <w:t>gwarancji i warunkami gwarancji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620C83">
              <w:rPr>
                <w:rFonts w:ascii="Arial" w:hAnsi="Arial" w:cs="Arial"/>
                <w:bCs/>
                <w:sz w:val="20"/>
                <w:szCs w:val="20"/>
              </w:rPr>
              <w:t>zapewniającymi krótkie czasy naprawy.</w:t>
            </w:r>
          </w:p>
          <w:p w14:paraId="45371F63" w14:textId="77777777" w:rsidR="00BA67A5" w:rsidRPr="00620C83" w:rsidRDefault="00BA67A5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bCs/>
                <w:sz w:val="20"/>
                <w:szCs w:val="20"/>
              </w:rPr>
              <w:t>Efekty: Zapewnienie możliwie najwyższego współczynnika niezawodności urządzeń oraz zapewnienie szybkiego przywrócenia działania po ewentualnej awarii.</w:t>
            </w:r>
          </w:p>
          <w:p w14:paraId="286EE57A" w14:textId="3B953C93" w:rsidR="00BA67A5" w:rsidRPr="00620C83" w:rsidRDefault="00A97D94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zmian w stosunku do poprzedniego okresu sprawozdawczego</w:t>
            </w:r>
            <w:r w:rsidR="00BA67A5" w:rsidRPr="00620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0C83" w:rsidRPr="00620C83" w14:paraId="0F695870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5E465EBF" w14:textId="6A5D5FED" w:rsidR="0066737E" w:rsidRPr="00620C83" w:rsidRDefault="0066737E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Niewystarczająca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wydajność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Systemu IT</w:t>
            </w:r>
          </w:p>
        </w:tc>
        <w:tc>
          <w:tcPr>
            <w:tcW w:w="1701" w:type="dxa"/>
            <w:shd w:val="clear" w:color="auto" w:fill="FFFFFF"/>
          </w:tcPr>
          <w:p w14:paraId="4CADBD0C" w14:textId="5504CEA5" w:rsidR="0066737E" w:rsidRPr="00620C83" w:rsidRDefault="0066737E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403A5245" w14:textId="6CCA7CD6" w:rsidR="0066737E" w:rsidRPr="00620C83" w:rsidRDefault="0066737E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29430F4E" w14:textId="77777777" w:rsidR="0066737E" w:rsidRPr="00620C83" w:rsidRDefault="000E0991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Przeprowadzenie specjalistycznych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audytów z zakresu wydajności systemu.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Zamówienie dedykowanej, wydajnej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infrastruktury IT dla Systemu. Parametry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wydajnościowe określone z zapasem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(uwzględniające przewidywanie zmian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na rynku kolejowym w okresie życia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systemu).</w:t>
            </w:r>
          </w:p>
          <w:p w14:paraId="48735C3B" w14:textId="77777777" w:rsidR="000E0991" w:rsidRPr="00620C83" w:rsidRDefault="000E0991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Efekty: Zapewnienie wymaganej wydajności systemu również z perspektywą rozwoju, rozbudowy systemu bądź niezbędnych zmian wynikających z otoczenia prawnego, społecznego i organizacyjnego.</w:t>
            </w:r>
          </w:p>
          <w:p w14:paraId="187303E6" w14:textId="62B7A125" w:rsidR="000E0991" w:rsidRPr="00620C83" w:rsidRDefault="003375DF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stosunku do </w:t>
            </w:r>
            <w:r w:rsidR="00A97D94" w:rsidRPr="00620C8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="000E0991" w:rsidRPr="00620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0C83" w:rsidRPr="00620C83" w14:paraId="69D90F7D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10FA647D" w14:textId="46F6F7B7" w:rsidR="0066737E" w:rsidRPr="00620C83" w:rsidRDefault="005105A9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spójności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między danymi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przekazywanymi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przez różne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podmioty</w:t>
            </w:r>
          </w:p>
        </w:tc>
        <w:tc>
          <w:tcPr>
            <w:tcW w:w="1701" w:type="dxa"/>
            <w:shd w:val="clear" w:color="auto" w:fill="FFFFFF"/>
          </w:tcPr>
          <w:p w14:paraId="70EDC7D4" w14:textId="2114D990" w:rsidR="0066737E" w:rsidRPr="00620C83" w:rsidRDefault="005105A9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6D180799" w14:textId="03A0A4C5" w:rsidR="0066737E" w:rsidRPr="00620C83" w:rsidRDefault="005105A9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1AAB0F0E" w14:textId="542D5F75" w:rsidR="0066737E" w:rsidRPr="00620C83" w:rsidRDefault="000E0991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Oparcie się na rejestrach państwowych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(PESEL, TERYT, REGON). Wprowadzenie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 xml:space="preserve">mechanizmów raportowania 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>opartych o narzucone przez UTK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format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>y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 xml:space="preserve"> danych z narzuconymi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słownikami. Opracowanie i podanie do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publicznej wiadomości formatów z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wyprzedzeniem, aby umożliwić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podmiotom dostosowanie ich własnych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Systemów.</w:t>
            </w:r>
          </w:p>
          <w:p w14:paraId="7E769C4F" w14:textId="77777777" w:rsidR="000E0991" w:rsidRPr="00620C83" w:rsidRDefault="000E0991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Efekty: Minimalizacja prawdopodobieństwa wprowadzenia błędnych bądź błędnie sformatowanych danych.</w:t>
            </w:r>
          </w:p>
          <w:p w14:paraId="4DE874E3" w14:textId="577D122F" w:rsidR="000E0991" w:rsidRPr="00620C83" w:rsidRDefault="003375DF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Brak zmian w stosunku do </w:t>
            </w:r>
            <w:r w:rsidR="00A97D94" w:rsidRPr="00620C8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="000E0991" w:rsidRPr="00620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0C83" w:rsidRPr="00620C83" w14:paraId="1DB37851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40564B7D" w14:textId="6D315BA0" w:rsidR="00A86890" w:rsidRPr="00620C83" w:rsidRDefault="000C645A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lastRenderedPageBreak/>
              <w:t>Trwałość technologii w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czasie (starzenie się technologii), zwłaszcza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technologii interfejsów i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aplikacji mobilnych</w:t>
            </w:r>
          </w:p>
        </w:tc>
        <w:tc>
          <w:tcPr>
            <w:tcW w:w="1701" w:type="dxa"/>
            <w:shd w:val="clear" w:color="auto" w:fill="FFFFFF"/>
          </w:tcPr>
          <w:p w14:paraId="499ACB2F" w14:textId="36C21DDC" w:rsidR="00A86890" w:rsidRPr="00620C83" w:rsidRDefault="000C645A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842" w:type="dxa"/>
            <w:shd w:val="clear" w:color="auto" w:fill="FFFFFF"/>
          </w:tcPr>
          <w:p w14:paraId="52719C92" w14:textId="7DDAACD9" w:rsidR="00A86890" w:rsidRPr="00620C83" w:rsidRDefault="000C645A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5AB3B889" w14:textId="77777777" w:rsidR="00F74D6B" w:rsidRPr="00620C83" w:rsidRDefault="00F74D6B" w:rsidP="000377E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AE7584" w:rsidRPr="00620C83">
              <w:rPr>
                <w:rFonts w:ascii="Arial" w:hAnsi="Arial" w:cs="Arial"/>
                <w:sz w:val="20"/>
                <w:szCs w:val="20"/>
              </w:rPr>
              <w:t>Zawarcie Umów uwzględniających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584" w:rsidRPr="00620C83">
              <w:rPr>
                <w:rFonts w:ascii="Arial" w:hAnsi="Arial" w:cs="Arial"/>
                <w:sz w:val="20"/>
                <w:szCs w:val="20"/>
              </w:rPr>
              <w:t>godziny rozwojowe w okresie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584" w:rsidRPr="00620C83">
              <w:rPr>
                <w:rFonts w:ascii="Arial" w:hAnsi="Arial" w:cs="Arial"/>
                <w:sz w:val="20"/>
                <w:szCs w:val="20"/>
              </w:rPr>
              <w:t xml:space="preserve">utrzymania. </w:t>
            </w:r>
          </w:p>
          <w:p w14:paraId="339B121D" w14:textId="2BE3B645" w:rsidR="00F74D6B" w:rsidRPr="00620C83" w:rsidRDefault="000E0991" w:rsidP="000377E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Efekty działań: </w:t>
            </w:r>
            <w:r w:rsidR="00F74D6B" w:rsidRPr="00620C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Zapewnienie rozwoju i doskonalenia technologii wykorzystanych </w:t>
            </w:r>
            <w:r w:rsidRPr="00620C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="00F74D6B" w:rsidRPr="00620C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 projekcie w okresie eksploatacji.</w:t>
            </w:r>
          </w:p>
          <w:p w14:paraId="6B90665A" w14:textId="6CF68374" w:rsidR="00A86890" w:rsidRPr="00620C83" w:rsidRDefault="003375DF" w:rsidP="00F74D6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stosunku do </w:t>
            </w:r>
            <w:r w:rsidR="00A97D94" w:rsidRPr="00620C8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="00F74D6B" w:rsidRPr="00620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620C83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620C83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D224AD2" w14:textId="319EEE74" w:rsidR="007071A6" w:rsidRPr="00620C83" w:rsidRDefault="00BA0D3C" w:rsidP="005460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0C83">
        <w:rPr>
          <w:rFonts w:ascii="Arial" w:hAnsi="Arial" w:cs="Arial"/>
          <w:sz w:val="24"/>
          <w:szCs w:val="24"/>
        </w:rPr>
        <w:t>Nie dotyczy</w:t>
      </w:r>
    </w:p>
    <w:p w14:paraId="6EC34B92" w14:textId="77777777" w:rsidR="007D6B99" w:rsidRPr="00620C83" w:rsidRDefault="00BB059E" w:rsidP="00EF5246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620C83">
        <w:rPr>
          <w:rFonts w:ascii="Arial" w:hAnsi="Arial" w:cs="Arial"/>
          <w:b/>
        </w:rPr>
        <w:t xml:space="preserve"> </w:t>
      </w:r>
    </w:p>
    <w:p w14:paraId="3E707801" w14:textId="62D7D262" w:rsidR="00A92887" w:rsidRPr="00620C83" w:rsidRDefault="007F32B8" w:rsidP="007D6B99">
      <w:pPr>
        <w:spacing w:before="360" w:after="0"/>
        <w:jc w:val="both"/>
        <w:rPr>
          <w:rFonts w:ascii="Arial" w:hAnsi="Arial" w:cs="Arial"/>
          <w:sz w:val="24"/>
        </w:rPr>
      </w:pPr>
      <w:r w:rsidRPr="00620C83">
        <w:rPr>
          <w:rFonts w:ascii="Arial" w:hAnsi="Arial" w:cs="Arial"/>
          <w:sz w:val="24"/>
        </w:rPr>
        <w:t>Piotr Combik</w:t>
      </w:r>
      <w:r w:rsidR="00DF61AE" w:rsidRPr="00620C83">
        <w:rPr>
          <w:rFonts w:ascii="Arial" w:hAnsi="Arial" w:cs="Arial"/>
          <w:sz w:val="24"/>
        </w:rPr>
        <w:t xml:space="preserve">, </w:t>
      </w:r>
      <w:r w:rsidR="000E3680">
        <w:rPr>
          <w:rFonts w:ascii="Arial" w:hAnsi="Arial" w:cs="Arial"/>
          <w:sz w:val="24"/>
        </w:rPr>
        <w:t>Biuro Teleinformatyki</w:t>
      </w:r>
      <w:r w:rsidR="00DF61AE" w:rsidRPr="00620C83">
        <w:rPr>
          <w:rFonts w:ascii="Arial" w:hAnsi="Arial" w:cs="Arial"/>
          <w:sz w:val="24"/>
        </w:rPr>
        <w:t>,</w:t>
      </w:r>
      <w:r w:rsidRPr="00620C83">
        <w:rPr>
          <w:rFonts w:ascii="Arial" w:hAnsi="Arial" w:cs="Arial"/>
          <w:sz w:val="24"/>
        </w:rPr>
        <w:t xml:space="preserve"> </w:t>
      </w:r>
      <w:r w:rsidR="00DE353F" w:rsidRPr="00620C83">
        <w:rPr>
          <w:rFonts w:ascii="Arial" w:hAnsi="Arial" w:cs="Arial"/>
          <w:sz w:val="24"/>
        </w:rPr>
        <w:t>piotr.combik@utk.gov.pl</w:t>
      </w:r>
      <w:r w:rsidR="00682774" w:rsidRPr="00620C83">
        <w:rPr>
          <w:rFonts w:ascii="Arial" w:hAnsi="Arial" w:cs="Arial"/>
          <w:sz w:val="24"/>
        </w:rPr>
        <w:t>,</w:t>
      </w:r>
      <w:r w:rsidR="00EF23B8" w:rsidRPr="00620C83">
        <w:rPr>
          <w:rFonts w:ascii="Arial" w:hAnsi="Arial" w:cs="Arial"/>
          <w:sz w:val="24"/>
        </w:rPr>
        <w:t xml:space="preserve"> +48</w:t>
      </w:r>
      <w:r w:rsidR="00DE353F" w:rsidRPr="00620C83">
        <w:rPr>
          <w:rFonts w:ascii="Arial" w:hAnsi="Arial" w:cs="Arial"/>
          <w:sz w:val="24"/>
        </w:rPr>
        <w:t> 783 914 320</w:t>
      </w:r>
    </w:p>
    <w:p w14:paraId="75464274" w14:textId="77777777" w:rsidR="00A92887" w:rsidRPr="00620C83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620C83" w:rsidSect="001E1DEA">
      <w:footerReference w:type="default" r:id="rId15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631E3" w14:textId="77777777" w:rsidR="00BF7F44" w:rsidRDefault="00BF7F44" w:rsidP="00BB2420">
      <w:pPr>
        <w:spacing w:after="0" w:line="240" w:lineRule="auto"/>
      </w:pPr>
      <w:r>
        <w:separator/>
      </w:r>
    </w:p>
  </w:endnote>
  <w:endnote w:type="continuationSeparator" w:id="0">
    <w:p w14:paraId="11CCF808" w14:textId="77777777" w:rsidR="00BF7F44" w:rsidRDefault="00BF7F4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8C85B7" w:rsidR="000377E3" w:rsidRDefault="000377E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205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0377E3" w:rsidRDefault="000377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B1CE0" w14:textId="77777777" w:rsidR="00BF7F44" w:rsidRDefault="00BF7F44" w:rsidP="00BB2420">
      <w:pPr>
        <w:spacing w:after="0" w:line="240" w:lineRule="auto"/>
      </w:pPr>
      <w:r>
        <w:separator/>
      </w:r>
    </w:p>
  </w:footnote>
  <w:footnote w:type="continuationSeparator" w:id="0">
    <w:p w14:paraId="5AA20CCB" w14:textId="77777777" w:rsidR="00BF7F44" w:rsidRDefault="00BF7F4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377E3" w:rsidRDefault="000377E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65213C"/>
    <w:multiLevelType w:val="hybridMultilevel"/>
    <w:tmpl w:val="D070F1AA"/>
    <w:lvl w:ilvl="0" w:tplc="14D0E35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01EEE"/>
    <w:multiLevelType w:val="hybridMultilevel"/>
    <w:tmpl w:val="1DD26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96C6C"/>
    <w:multiLevelType w:val="hybridMultilevel"/>
    <w:tmpl w:val="BFCC8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F79BB"/>
    <w:multiLevelType w:val="hybridMultilevel"/>
    <w:tmpl w:val="65E47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A6A57"/>
    <w:multiLevelType w:val="hybridMultilevel"/>
    <w:tmpl w:val="4CF8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F5810"/>
    <w:multiLevelType w:val="hybridMultilevel"/>
    <w:tmpl w:val="C69835FC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62348"/>
    <w:multiLevelType w:val="hybridMultilevel"/>
    <w:tmpl w:val="1DD26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733DE3"/>
    <w:multiLevelType w:val="hybridMultilevel"/>
    <w:tmpl w:val="78524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1435B"/>
    <w:multiLevelType w:val="hybridMultilevel"/>
    <w:tmpl w:val="1E6C5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E2587"/>
    <w:multiLevelType w:val="hybridMultilevel"/>
    <w:tmpl w:val="78524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E3619"/>
    <w:multiLevelType w:val="hybridMultilevel"/>
    <w:tmpl w:val="47F84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6A1347"/>
    <w:multiLevelType w:val="hybridMultilevel"/>
    <w:tmpl w:val="6C6CC618"/>
    <w:lvl w:ilvl="0" w:tplc="25EE9F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97184D"/>
    <w:multiLevelType w:val="hybridMultilevel"/>
    <w:tmpl w:val="F5987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A6B3073"/>
    <w:multiLevelType w:val="hybridMultilevel"/>
    <w:tmpl w:val="C054CB3C"/>
    <w:lvl w:ilvl="0" w:tplc="25EE9F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E0453"/>
    <w:multiLevelType w:val="hybridMultilevel"/>
    <w:tmpl w:val="E8F25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530035">
    <w:abstractNumId w:val="21"/>
  </w:num>
  <w:num w:numId="2" w16cid:durableId="530188204">
    <w:abstractNumId w:val="2"/>
  </w:num>
  <w:num w:numId="3" w16cid:durableId="568426156">
    <w:abstractNumId w:val="32"/>
  </w:num>
  <w:num w:numId="4" w16cid:durableId="1033262316">
    <w:abstractNumId w:val="16"/>
  </w:num>
  <w:num w:numId="5" w16cid:durableId="1729720533">
    <w:abstractNumId w:val="29"/>
  </w:num>
  <w:num w:numId="6" w16cid:durableId="555823452">
    <w:abstractNumId w:val="4"/>
  </w:num>
  <w:num w:numId="7" w16cid:durableId="76948096">
    <w:abstractNumId w:val="23"/>
  </w:num>
  <w:num w:numId="8" w16cid:durableId="648555532">
    <w:abstractNumId w:val="0"/>
  </w:num>
  <w:num w:numId="9" w16cid:durableId="512914168">
    <w:abstractNumId w:val="13"/>
  </w:num>
  <w:num w:numId="10" w16cid:durableId="21829553">
    <w:abstractNumId w:val="6"/>
  </w:num>
  <w:num w:numId="11" w16cid:durableId="1326742279">
    <w:abstractNumId w:val="11"/>
  </w:num>
  <w:num w:numId="12" w16cid:durableId="2047022806">
    <w:abstractNumId w:val="27"/>
  </w:num>
  <w:num w:numId="13" w16cid:durableId="449400376">
    <w:abstractNumId w:val="22"/>
  </w:num>
  <w:num w:numId="14" w16cid:durableId="1912956705">
    <w:abstractNumId w:val="1"/>
  </w:num>
  <w:num w:numId="15" w16cid:durableId="1273823285">
    <w:abstractNumId w:val="30"/>
  </w:num>
  <w:num w:numId="16" w16cid:durableId="833182401">
    <w:abstractNumId w:val="14"/>
  </w:num>
  <w:num w:numId="17" w16cid:durableId="1648851462">
    <w:abstractNumId w:val="20"/>
  </w:num>
  <w:num w:numId="18" w16cid:durableId="1520511949">
    <w:abstractNumId w:val="18"/>
  </w:num>
  <w:num w:numId="19" w16cid:durableId="570702894">
    <w:abstractNumId w:val="15"/>
  </w:num>
  <w:num w:numId="20" w16cid:durableId="521356057">
    <w:abstractNumId w:val="31"/>
  </w:num>
  <w:num w:numId="21" w16cid:durableId="75447831">
    <w:abstractNumId w:val="9"/>
  </w:num>
  <w:num w:numId="22" w16cid:durableId="162822233">
    <w:abstractNumId w:val="24"/>
  </w:num>
  <w:num w:numId="23" w16cid:durableId="1861117028">
    <w:abstractNumId w:val="10"/>
  </w:num>
  <w:num w:numId="24" w16cid:durableId="1179352297">
    <w:abstractNumId w:val="12"/>
  </w:num>
  <w:num w:numId="25" w16cid:durableId="433328949">
    <w:abstractNumId w:val="7"/>
  </w:num>
  <w:num w:numId="26" w16cid:durableId="1890457758">
    <w:abstractNumId w:val="8"/>
  </w:num>
  <w:num w:numId="27" w16cid:durableId="1059477135">
    <w:abstractNumId w:val="19"/>
  </w:num>
  <w:num w:numId="28" w16cid:durableId="1359549094">
    <w:abstractNumId w:val="34"/>
  </w:num>
  <w:num w:numId="29" w16cid:durableId="506949137">
    <w:abstractNumId w:val="25"/>
  </w:num>
  <w:num w:numId="30" w16cid:durableId="1388532781">
    <w:abstractNumId w:val="5"/>
  </w:num>
  <w:num w:numId="31" w16cid:durableId="371732547">
    <w:abstractNumId w:val="28"/>
  </w:num>
  <w:num w:numId="32" w16cid:durableId="329676751">
    <w:abstractNumId w:val="3"/>
  </w:num>
  <w:num w:numId="33" w16cid:durableId="182860282">
    <w:abstractNumId w:val="26"/>
  </w:num>
  <w:num w:numId="34" w16cid:durableId="1319649078">
    <w:abstractNumId w:val="33"/>
  </w:num>
  <w:num w:numId="35" w16cid:durableId="161155177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049"/>
    <w:rsid w:val="00003CB0"/>
    <w:rsid w:val="00006E59"/>
    <w:rsid w:val="000142BD"/>
    <w:rsid w:val="00015790"/>
    <w:rsid w:val="00023D54"/>
    <w:rsid w:val="000336E6"/>
    <w:rsid w:val="000377E3"/>
    <w:rsid w:val="00043DD9"/>
    <w:rsid w:val="00044D68"/>
    <w:rsid w:val="00047D9D"/>
    <w:rsid w:val="0006403E"/>
    <w:rsid w:val="00064EDE"/>
    <w:rsid w:val="00067DD8"/>
    <w:rsid w:val="00070663"/>
    <w:rsid w:val="00071880"/>
    <w:rsid w:val="00081FF8"/>
    <w:rsid w:val="0008254C"/>
    <w:rsid w:val="00084E5B"/>
    <w:rsid w:val="00086769"/>
    <w:rsid w:val="00087231"/>
    <w:rsid w:val="000914BE"/>
    <w:rsid w:val="00091CEE"/>
    <w:rsid w:val="00095944"/>
    <w:rsid w:val="00096DCD"/>
    <w:rsid w:val="00097D30"/>
    <w:rsid w:val="000A1DFB"/>
    <w:rsid w:val="000A2F32"/>
    <w:rsid w:val="000A3938"/>
    <w:rsid w:val="000A4E1A"/>
    <w:rsid w:val="000A63F6"/>
    <w:rsid w:val="000B059E"/>
    <w:rsid w:val="000B0F04"/>
    <w:rsid w:val="000B3E49"/>
    <w:rsid w:val="000B57DC"/>
    <w:rsid w:val="000C14F8"/>
    <w:rsid w:val="000C645A"/>
    <w:rsid w:val="000E0060"/>
    <w:rsid w:val="000E0991"/>
    <w:rsid w:val="000E1828"/>
    <w:rsid w:val="000E3680"/>
    <w:rsid w:val="000E4BF8"/>
    <w:rsid w:val="000E6281"/>
    <w:rsid w:val="000F0265"/>
    <w:rsid w:val="000F20A9"/>
    <w:rsid w:val="000F307B"/>
    <w:rsid w:val="000F30B9"/>
    <w:rsid w:val="00101441"/>
    <w:rsid w:val="00104B85"/>
    <w:rsid w:val="00105FC8"/>
    <w:rsid w:val="0010770D"/>
    <w:rsid w:val="001103E9"/>
    <w:rsid w:val="0011693F"/>
    <w:rsid w:val="00116C59"/>
    <w:rsid w:val="00122388"/>
    <w:rsid w:val="0012499A"/>
    <w:rsid w:val="00124C3D"/>
    <w:rsid w:val="00126462"/>
    <w:rsid w:val="001309CA"/>
    <w:rsid w:val="00134974"/>
    <w:rsid w:val="00134C3D"/>
    <w:rsid w:val="00140383"/>
    <w:rsid w:val="00141A92"/>
    <w:rsid w:val="00143E4B"/>
    <w:rsid w:val="001441D4"/>
    <w:rsid w:val="00145E84"/>
    <w:rsid w:val="0015102C"/>
    <w:rsid w:val="00152C00"/>
    <w:rsid w:val="00153381"/>
    <w:rsid w:val="00156054"/>
    <w:rsid w:val="00164CE6"/>
    <w:rsid w:val="001704B0"/>
    <w:rsid w:val="00176FBB"/>
    <w:rsid w:val="00181E97"/>
    <w:rsid w:val="00182785"/>
    <w:rsid w:val="00182A08"/>
    <w:rsid w:val="00185984"/>
    <w:rsid w:val="00186E35"/>
    <w:rsid w:val="00193C7C"/>
    <w:rsid w:val="001A2EF2"/>
    <w:rsid w:val="001A467E"/>
    <w:rsid w:val="001A69DA"/>
    <w:rsid w:val="001B0CDF"/>
    <w:rsid w:val="001B67CD"/>
    <w:rsid w:val="001C02F0"/>
    <w:rsid w:val="001C0B69"/>
    <w:rsid w:val="001C2D74"/>
    <w:rsid w:val="001C4BBD"/>
    <w:rsid w:val="001C7FAC"/>
    <w:rsid w:val="001D167C"/>
    <w:rsid w:val="001D552E"/>
    <w:rsid w:val="001E0CAC"/>
    <w:rsid w:val="001E16A3"/>
    <w:rsid w:val="001E1DEA"/>
    <w:rsid w:val="001E7199"/>
    <w:rsid w:val="001F24A0"/>
    <w:rsid w:val="001F4604"/>
    <w:rsid w:val="001F67EC"/>
    <w:rsid w:val="002017AD"/>
    <w:rsid w:val="0020330A"/>
    <w:rsid w:val="00205D3E"/>
    <w:rsid w:val="00211A25"/>
    <w:rsid w:val="00213CE8"/>
    <w:rsid w:val="00226FDC"/>
    <w:rsid w:val="002320C7"/>
    <w:rsid w:val="0023492F"/>
    <w:rsid w:val="00237279"/>
    <w:rsid w:val="00240D69"/>
    <w:rsid w:val="00241B5E"/>
    <w:rsid w:val="00242A8F"/>
    <w:rsid w:val="002458A3"/>
    <w:rsid w:val="0024640F"/>
    <w:rsid w:val="00252087"/>
    <w:rsid w:val="002623DC"/>
    <w:rsid w:val="00263392"/>
    <w:rsid w:val="00265194"/>
    <w:rsid w:val="0027414F"/>
    <w:rsid w:val="002761F6"/>
    <w:rsid w:val="00276C00"/>
    <w:rsid w:val="002825F1"/>
    <w:rsid w:val="0028370B"/>
    <w:rsid w:val="002837FA"/>
    <w:rsid w:val="00293351"/>
    <w:rsid w:val="00294349"/>
    <w:rsid w:val="00294EE8"/>
    <w:rsid w:val="00294FB8"/>
    <w:rsid w:val="002A25E5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2F5ABF"/>
    <w:rsid w:val="002F7C4A"/>
    <w:rsid w:val="0030196F"/>
    <w:rsid w:val="00302775"/>
    <w:rsid w:val="00304D04"/>
    <w:rsid w:val="00310D8E"/>
    <w:rsid w:val="003152DC"/>
    <w:rsid w:val="00321C4F"/>
    <w:rsid w:val="003221F2"/>
    <w:rsid w:val="00322614"/>
    <w:rsid w:val="00326EE7"/>
    <w:rsid w:val="003304DD"/>
    <w:rsid w:val="00333658"/>
    <w:rsid w:val="00334349"/>
    <w:rsid w:val="00334A24"/>
    <w:rsid w:val="00334AF8"/>
    <w:rsid w:val="003375DF"/>
    <w:rsid w:val="003410FE"/>
    <w:rsid w:val="00345BF8"/>
    <w:rsid w:val="003508E7"/>
    <w:rsid w:val="003542F1"/>
    <w:rsid w:val="00356217"/>
    <w:rsid w:val="00356A3E"/>
    <w:rsid w:val="00361814"/>
    <w:rsid w:val="003642B8"/>
    <w:rsid w:val="003907E4"/>
    <w:rsid w:val="00392919"/>
    <w:rsid w:val="00397A0E"/>
    <w:rsid w:val="003A4115"/>
    <w:rsid w:val="003A43EE"/>
    <w:rsid w:val="003A77DE"/>
    <w:rsid w:val="003B14D0"/>
    <w:rsid w:val="003B3F89"/>
    <w:rsid w:val="003B5B7A"/>
    <w:rsid w:val="003B68D9"/>
    <w:rsid w:val="003B74D0"/>
    <w:rsid w:val="003C1D42"/>
    <w:rsid w:val="003C7325"/>
    <w:rsid w:val="003D7DD0"/>
    <w:rsid w:val="003E2F7C"/>
    <w:rsid w:val="003E3144"/>
    <w:rsid w:val="003E36BE"/>
    <w:rsid w:val="003F02DC"/>
    <w:rsid w:val="003F366C"/>
    <w:rsid w:val="003F6220"/>
    <w:rsid w:val="003F64F0"/>
    <w:rsid w:val="00405EA4"/>
    <w:rsid w:val="0041034F"/>
    <w:rsid w:val="00410D13"/>
    <w:rsid w:val="004111A9"/>
    <w:rsid w:val="004118A3"/>
    <w:rsid w:val="00417370"/>
    <w:rsid w:val="00423A26"/>
    <w:rsid w:val="00425046"/>
    <w:rsid w:val="004350B8"/>
    <w:rsid w:val="00435B3E"/>
    <w:rsid w:val="00443434"/>
    <w:rsid w:val="00444AAB"/>
    <w:rsid w:val="00445447"/>
    <w:rsid w:val="00450089"/>
    <w:rsid w:val="0045406C"/>
    <w:rsid w:val="004627B5"/>
    <w:rsid w:val="004729D1"/>
    <w:rsid w:val="004741AC"/>
    <w:rsid w:val="004811B7"/>
    <w:rsid w:val="00491D90"/>
    <w:rsid w:val="004966A2"/>
    <w:rsid w:val="004A0CB9"/>
    <w:rsid w:val="004A1887"/>
    <w:rsid w:val="004B5567"/>
    <w:rsid w:val="004B56A2"/>
    <w:rsid w:val="004C1D48"/>
    <w:rsid w:val="004D1EC2"/>
    <w:rsid w:val="004D253D"/>
    <w:rsid w:val="004D5505"/>
    <w:rsid w:val="004D65CA"/>
    <w:rsid w:val="004E668E"/>
    <w:rsid w:val="004F29CA"/>
    <w:rsid w:val="004F6E89"/>
    <w:rsid w:val="00504B06"/>
    <w:rsid w:val="005076A1"/>
    <w:rsid w:val="005105A9"/>
    <w:rsid w:val="00513213"/>
    <w:rsid w:val="00513767"/>
    <w:rsid w:val="00513F9D"/>
    <w:rsid w:val="0051749B"/>
    <w:rsid w:val="00517F12"/>
    <w:rsid w:val="0052102C"/>
    <w:rsid w:val="005212C8"/>
    <w:rsid w:val="00524E6C"/>
    <w:rsid w:val="00531F42"/>
    <w:rsid w:val="005332D6"/>
    <w:rsid w:val="00534090"/>
    <w:rsid w:val="00534862"/>
    <w:rsid w:val="005401A5"/>
    <w:rsid w:val="00542237"/>
    <w:rsid w:val="00544DFE"/>
    <w:rsid w:val="0054601B"/>
    <w:rsid w:val="005548F2"/>
    <w:rsid w:val="00567217"/>
    <w:rsid w:val="005734CE"/>
    <w:rsid w:val="005838C9"/>
    <w:rsid w:val="005840AB"/>
    <w:rsid w:val="00586664"/>
    <w:rsid w:val="00593290"/>
    <w:rsid w:val="005965B8"/>
    <w:rsid w:val="005A0E33"/>
    <w:rsid w:val="005A12F7"/>
    <w:rsid w:val="005A1B30"/>
    <w:rsid w:val="005A2780"/>
    <w:rsid w:val="005A5F02"/>
    <w:rsid w:val="005A6D3E"/>
    <w:rsid w:val="005B1A32"/>
    <w:rsid w:val="005B2638"/>
    <w:rsid w:val="005C0469"/>
    <w:rsid w:val="005C6116"/>
    <w:rsid w:val="005C77BB"/>
    <w:rsid w:val="005D17CF"/>
    <w:rsid w:val="005D2219"/>
    <w:rsid w:val="005D24AF"/>
    <w:rsid w:val="005D4AB6"/>
    <w:rsid w:val="005D5AAB"/>
    <w:rsid w:val="005D6E12"/>
    <w:rsid w:val="005E0ED8"/>
    <w:rsid w:val="005E0F05"/>
    <w:rsid w:val="005E1A52"/>
    <w:rsid w:val="005E415B"/>
    <w:rsid w:val="005E6ABD"/>
    <w:rsid w:val="005F41FA"/>
    <w:rsid w:val="00600AE4"/>
    <w:rsid w:val="006054AA"/>
    <w:rsid w:val="0061450A"/>
    <w:rsid w:val="0062054D"/>
    <w:rsid w:val="00620C83"/>
    <w:rsid w:val="006334BF"/>
    <w:rsid w:val="00633650"/>
    <w:rsid w:val="00635A54"/>
    <w:rsid w:val="00661A62"/>
    <w:rsid w:val="0066408E"/>
    <w:rsid w:val="0066737E"/>
    <w:rsid w:val="006731D9"/>
    <w:rsid w:val="00673C01"/>
    <w:rsid w:val="00676DEC"/>
    <w:rsid w:val="006822BC"/>
    <w:rsid w:val="00682774"/>
    <w:rsid w:val="00685FE7"/>
    <w:rsid w:val="006871D1"/>
    <w:rsid w:val="00693E71"/>
    <w:rsid w:val="006948D3"/>
    <w:rsid w:val="006A19FC"/>
    <w:rsid w:val="006A5067"/>
    <w:rsid w:val="006A60AA"/>
    <w:rsid w:val="006B034F"/>
    <w:rsid w:val="006B5117"/>
    <w:rsid w:val="006C78AE"/>
    <w:rsid w:val="006D2873"/>
    <w:rsid w:val="006D676F"/>
    <w:rsid w:val="006E0CFA"/>
    <w:rsid w:val="006E6205"/>
    <w:rsid w:val="006F680B"/>
    <w:rsid w:val="00701800"/>
    <w:rsid w:val="007071A6"/>
    <w:rsid w:val="00716FE1"/>
    <w:rsid w:val="00725708"/>
    <w:rsid w:val="00736580"/>
    <w:rsid w:val="00740A47"/>
    <w:rsid w:val="00746AB8"/>
    <w:rsid w:val="00746ABD"/>
    <w:rsid w:val="00751ADA"/>
    <w:rsid w:val="0075642E"/>
    <w:rsid w:val="00764488"/>
    <w:rsid w:val="0077418F"/>
    <w:rsid w:val="00775C44"/>
    <w:rsid w:val="00776802"/>
    <w:rsid w:val="00777287"/>
    <w:rsid w:val="007775C5"/>
    <w:rsid w:val="0078594B"/>
    <w:rsid w:val="007924CE"/>
    <w:rsid w:val="00795AFA"/>
    <w:rsid w:val="00796BF5"/>
    <w:rsid w:val="007971F5"/>
    <w:rsid w:val="007A09DE"/>
    <w:rsid w:val="007A4742"/>
    <w:rsid w:val="007B0251"/>
    <w:rsid w:val="007C1770"/>
    <w:rsid w:val="007C2F7E"/>
    <w:rsid w:val="007C57A4"/>
    <w:rsid w:val="007C6235"/>
    <w:rsid w:val="007C70D1"/>
    <w:rsid w:val="007D1990"/>
    <w:rsid w:val="007D2C34"/>
    <w:rsid w:val="007D3338"/>
    <w:rsid w:val="007D38BD"/>
    <w:rsid w:val="007D3F21"/>
    <w:rsid w:val="007D4126"/>
    <w:rsid w:val="007D49B1"/>
    <w:rsid w:val="007D6B99"/>
    <w:rsid w:val="007E3164"/>
    <w:rsid w:val="007E341A"/>
    <w:rsid w:val="007F126F"/>
    <w:rsid w:val="007F32B8"/>
    <w:rsid w:val="007F7A4A"/>
    <w:rsid w:val="00803FBE"/>
    <w:rsid w:val="00805178"/>
    <w:rsid w:val="00806131"/>
    <w:rsid w:val="00806134"/>
    <w:rsid w:val="00827806"/>
    <w:rsid w:val="00830B70"/>
    <w:rsid w:val="00840749"/>
    <w:rsid w:val="008415E7"/>
    <w:rsid w:val="0084502E"/>
    <w:rsid w:val="00846C8A"/>
    <w:rsid w:val="008628E5"/>
    <w:rsid w:val="00865E64"/>
    <w:rsid w:val="008674F4"/>
    <w:rsid w:val="0087040A"/>
    <w:rsid w:val="00870F6B"/>
    <w:rsid w:val="0087452F"/>
    <w:rsid w:val="00875528"/>
    <w:rsid w:val="00884686"/>
    <w:rsid w:val="00893472"/>
    <w:rsid w:val="00894E63"/>
    <w:rsid w:val="00895826"/>
    <w:rsid w:val="00895DFC"/>
    <w:rsid w:val="008A332F"/>
    <w:rsid w:val="008A48CB"/>
    <w:rsid w:val="008A52F6"/>
    <w:rsid w:val="008C4349"/>
    <w:rsid w:val="008C4BCD"/>
    <w:rsid w:val="008C6721"/>
    <w:rsid w:val="008C71B2"/>
    <w:rsid w:val="008D318B"/>
    <w:rsid w:val="008D3238"/>
    <w:rsid w:val="008D3826"/>
    <w:rsid w:val="008D3EAF"/>
    <w:rsid w:val="008F179F"/>
    <w:rsid w:val="008F2D9B"/>
    <w:rsid w:val="008F3A7C"/>
    <w:rsid w:val="008F67EE"/>
    <w:rsid w:val="00902B4C"/>
    <w:rsid w:val="00907F6D"/>
    <w:rsid w:val="00911190"/>
    <w:rsid w:val="0091332C"/>
    <w:rsid w:val="009256F2"/>
    <w:rsid w:val="0092604C"/>
    <w:rsid w:val="00933BEC"/>
    <w:rsid w:val="009347B8"/>
    <w:rsid w:val="00935E8F"/>
    <w:rsid w:val="00936729"/>
    <w:rsid w:val="00936903"/>
    <w:rsid w:val="0095183B"/>
    <w:rsid w:val="00952126"/>
    <w:rsid w:val="00952617"/>
    <w:rsid w:val="00954DF1"/>
    <w:rsid w:val="00964B13"/>
    <w:rsid w:val="009663A6"/>
    <w:rsid w:val="00971A40"/>
    <w:rsid w:val="0097377B"/>
    <w:rsid w:val="00976434"/>
    <w:rsid w:val="00992EA3"/>
    <w:rsid w:val="009955D8"/>
    <w:rsid w:val="009967CA"/>
    <w:rsid w:val="00996C50"/>
    <w:rsid w:val="009A17FF"/>
    <w:rsid w:val="009B4423"/>
    <w:rsid w:val="009C5FBD"/>
    <w:rsid w:val="009C6140"/>
    <w:rsid w:val="009D2FA4"/>
    <w:rsid w:val="009D5FD8"/>
    <w:rsid w:val="009D7900"/>
    <w:rsid w:val="009D7D8A"/>
    <w:rsid w:val="009E4C67"/>
    <w:rsid w:val="009F09BF"/>
    <w:rsid w:val="009F15F2"/>
    <w:rsid w:val="009F1DC8"/>
    <w:rsid w:val="009F2C8B"/>
    <w:rsid w:val="009F437E"/>
    <w:rsid w:val="009F52AA"/>
    <w:rsid w:val="009F5FF9"/>
    <w:rsid w:val="00A05661"/>
    <w:rsid w:val="00A11788"/>
    <w:rsid w:val="00A14AEF"/>
    <w:rsid w:val="00A169EE"/>
    <w:rsid w:val="00A30847"/>
    <w:rsid w:val="00A35E52"/>
    <w:rsid w:val="00A35F62"/>
    <w:rsid w:val="00A36AE2"/>
    <w:rsid w:val="00A43E49"/>
    <w:rsid w:val="00A44EA2"/>
    <w:rsid w:val="00A51228"/>
    <w:rsid w:val="00A56202"/>
    <w:rsid w:val="00A56D63"/>
    <w:rsid w:val="00A67685"/>
    <w:rsid w:val="00A728AE"/>
    <w:rsid w:val="00A729CA"/>
    <w:rsid w:val="00A804AE"/>
    <w:rsid w:val="00A8087A"/>
    <w:rsid w:val="00A86449"/>
    <w:rsid w:val="00A86890"/>
    <w:rsid w:val="00A87C1C"/>
    <w:rsid w:val="00A91EEF"/>
    <w:rsid w:val="00A92887"/>
    <w:rsid w:val="00A963C5"/>
    <w:rsid w:val="00A97D94"/>
    <w:rsid w:val="00AA4CAB"/>
    <w:rsid w:val="00AA51AD"/>
    <w:rsid w:val="00AA730D"/>
    <w:rsid w:val="00AB2E01"/>
    <w:rsid w:val="00AC34C4"/>
    <w:rsid w:val="00AC74C6"/>
    <w:rsid w:val="00AC7E26"/>
    <w:rsid w:val="00AD45BB"/>
    <w:rsid w:val="00AE1643"/>
    <w:rsid w:val="00AE3A6C"/>
    <w:rsid w:val="00AE6083"/>
    <w:rsid w:val="00AE7584"/>
    <w:rsid w:val="00AF09B8"/>
    <w:rsid w:val="00AF567D"/>
    <w:rsid w:val="00AF707F"/>
    <w:rsid w:val="00B0518F"/>
    <w:rsid w:val="00B17709"/>
    <w:rsid w:val="00B1778F"/>
    <w:rsid w:val="00B23828"/>
    <w:rsid w:val="00B27EE9"/>
    <w:rsid w:val="00B41415"/>
    <w:rsid w:val="00B440C3"/>
    <w:rsid w:val="00B46B7D"/>
    <w:rsid w:val="00B50560"/>
    <w:rsid w:val="00B51016"/>
    <w:rsid w:val="00B5532F"/>
    <w:rsid w:val="00B64B3C"/>
    <w:rsid w:val="00B66D9B"/>
    <w:rsid w:val="00B673C6"/>
    <w:rsid w:val="00B743F0"/>
    <w:rsid w:val="00B74859"/>
    <w:rsid w:val="00B7601A"/>
    <w:rsid w:val="00B76197"/>
    <w:rsid w:val="00B77545"/>
    <w:rsid w:val="00B87D3D"/>
    <w:rsid w:val="00B91243"/>
    <w:rsid w:val="00B94EA1"/>
    <w:rsid w:val="00BA0D3C"/>
    <w:rsid w:val="00BA481C"/>
    <w:rsid w:val="00BA67A5"/>
    <w:rsid w:val="00BB059E"/>
    <w:rsid w:val="00BB18FD"/>
    <w:rsid w:val="00BB1FEB"/>
    <w:rsid w:val="00BB2420"/>
    <w:rsid w:val="00BB49AC"/>
    <w:rsid w:val="00BB5ACE"/>
    <w:rsid w:val="00BC1BD2"/>
    <w:rsid w:val="00BC6BE4"/>
    <w:rsid w:val="00BE3A5B"/>
    <w:rsid w:val="00BE47CD"/>
    <w:rsid w:val="00BE5BF9"/>
    <w:rsid w:val="00BF76A2"/>
    <w:rsid w:val="00BF7F44"/>
    <w:rsid w:val="00C017DA"/>
    <w:rsid w:val="00C1106C"/>
    <w:rsid w:val="00C15911"/>
    <w:rsid w:val="00C26361"/>
    <w:rsid w:val="00C302F1"/>
    <w:rsid w:val="00C3575F"/>
    <w:rsid w:val="00C42AEA"/>
    <w:rsid w:val="00C43F02"/>
    <w:rsid w:val="00C451FA"/>
    <w:rsid w:val="00C459B1"/>
    <w:rsid w:val="00C5127B"/>
    <w:rsid w:val="00C559C0"/>
    <w:rsid w:val="00C57985"/>
    <w:rsid w:val="00C6183B"/>
    <w:rsid w:val="00C6751B"/>
    <w:rsid w:val="00C72D46"/>
    <w:rsid w:val="00C83C0D"/>
    <w:rsid w:val="00C85FED"/>
    <w:rsid w:val="00C86C46"/>
    <w:rsid w:val="00C964CD"/>
    <w:rsid w:val="00CA00FA"/>
    <w:rsid w:val="00CA4814"/>
    <w:rsid w:val="00CA4B1B"/>
    <w:rsid w:val="00CA516B"/>
    <w:rsid w:val="00CA543B"/>
    <w:rsid w:val="00CB2016"/>
    <w:rsid w:val="00CB7B61"/>
    <w:rsid w:val="00CC2053"/>
    <w:rsid w:val="00CC78CF"/>
    <w:rsid w:val="00CC7E21"/>
    <w:rsid w:val="00CD3A35"/>
    <w:rsid w:val="00CD64FE"/>
    <w:rsid w:val="00CE1194"/>
    <w:rsid w:val="00CE74F9"/>
    <w:rsid w:val="00CE7777"/>
    <w:rsid w:val="00CF2E64"/>
    <w:rsid w:val="00CF7ABA"/>
    <w:rsid w:val="00D02F6D"/>
    <w:rsid w:val="00D06FC5"/>
    <w:rsid w:val="00D22C21"/>
    <w:rsid w:val="00D25CFE"/>
    <w:rsid w:val="00D26F2A"/>
    <w:rsid w:val="00D26FF1"/>
    <w:rsid w:val="00D27B79"/>
    <w:rsid w:val="00D41079"/>
    <w:rsid w:val="00D4607F"/>
    <w:rsid w:val="00D50AF2"/>
    <w:rsid w:val="00D52B0D"/>
    <w:rsid w:val="00D57025"/>
    <w:rsid w:val="00D57765"/>
    <w:rsid w:val="00D72C0C"/>
    <w:rsid w:val="00D77F50"/>
    <w:rsid w:val="00D859F4"/>
    <w:rsid w:val="00D85A52"/>
    <w:rsid w:val="00D86FEC"/>
    <w:rsid w:val="00D9051F"/>
    <w:rsid w:val="00DA34DF"/>
    <w:rsid w:val="00DB6027"/>
    <w:rsid w:val="00DB69FD"/>
    <w:rsid w:val="00DC0A8A"/>
    <w:rsid w:val="00DC13BC"/>
    <w:rsid w:val="00DC1705"/>
    <w:rsid w:val="00DC31A6"/>
    <w:rsid w:val="00DC39A9"/>
    <w:rsid w:val="00DC4C79"/>
    <w:rsid w:val="00DD4D92"/>
    <w:rsid w:val="00DE353F"/>
    <w:rsid w:val="00DE6249"/>
    <w:rsid w:val="00DE731D"/>
    <w:rsid w:val="00DF61AE"/>
    <w:rsid w:val="00E0076D"/>
    <w:rsid w:val="00E02014"/>
    <w:rsid w:val="00E04608"/>
    <w:rsid w:val="00E05B35"/>
    <w:rsid w:val="00E11B44"/>
    <w:rsid w:val="00E15DEB"/>
    <w:rsid w:val="00E1688D"/>
    <w:rsid w:val="00E16FE2"/>
    <w:rsid w:val="00E203EB"/>
    <w:rsid w:val="00E21051"/>
    <w:rsid w:val="00E30F5C"/>
    <w:rsid w:val="00E319FF"/>
    <w:rsid w:val="00E32BF6"/>
    <w:rsid w:val="00E35401"/>
    <w:rsid w:val="00E375DB"/>
    <w:rsid w:val="00E41130"/>
    <w:rsid w:val="00E42938"/>
    <w:rsid w:val="00E47508"/>
    <w:rsid w:val="00E538F2"/>
    <w:rsid w:val="00E55EB0"/>
    <w:rsid w:val="00E57BB7"/>
    <w:rsid w:val="00E61BA6"/>
    <w:rsid w:val="00E61CB0"/>
    <w:rsid w:val="00E71256"/>
    <w:rsid w:val="00E71BCF"/>
    <w:rsid w:val="00E743DE"/>
    <w:rsid w:val="00E81D7C"/>
    <w:rsid w:val="00E83081"/>
    <w:rsid w:val="00E83FA4"/>
    <w:rsid w:val="00E86020"/>
    <w:rsid w:val="00E932A0"/>
    <w:rsid w:val="00EA0B4F"/>
    <w:rsid w:val="00EB00AB"/>
    <w:rsid w:val="00EB21B1"/>
    <w:rsid w:val="00EB6971"/>
    <w:rsid w:val="00EC2AFC"/>
    <w:rsid w:val="00EC55D4"/>
    <w:rsid w:val="00EF23B8"/>
    <w:rsid w:val="00EF2D7A"/>
    <w:rsid w:val="00EF5246"/>
    <w:rsid w:val="00F12E94"/>
    <w:rsid w:val="00F138F7"/>
    <w:rsid w:val="00F2008A"/>
    <w:rsid w:val="00F21D9E"/>
    <w:rsid w:val="00F25348"/>
    <w:rsid w:val="00F26D70"/>
    <w:rsid w:val="00F27586"/>
    <w:rsid w:val="00F41936"/>
    <w:rsid w:val="00F45506"/>
    <w:rsid w:val="00F4574A"/>
    <w:rsid w:val="00F60062"/>
    <w:rsid w:val="00F613CC"/>
    <w:rsid w:val="00F640A6"/>
    <w:rsid w:val="00F64479"/>
    <w:rsid w:val="00F73216"/>
    <w:rsid w:val="00F74D6B"/>
    <w:rsid w:val="00F76777"/>
    <w:rsid w:val="00F83F2F"/>
    <w:rsid w:val="00F86555"/>
    <w:rsid w:val="00F86C58"/>
    <w:rsid w:val="00F87569"/>
    <w:rsid w:val="00F87E9C"/>
    <w:rsid w:val="00F91A86"/>
    <w:rsid w:val="00F92725"/>
    <w:rsid w:val="00FA689C"/>
    <w:rsid w:val="00FC30C7"/>
    <w:rsid w:val="00FC3B03"/>
    <w:rsid w:val="00FC738D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F23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23B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349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1-11T07:36:21.1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854 7220 224,'-5'-37'7545,"5"20"-8016,-120-1029 182,-45-887-410,-150-237 167,236 1701 578,7 36 184,19-3-1,17-41-229,32 376-331,1 31 1688,2 39 4675,22 31-5531,-21 0-447,0 0-17,1 0 1,2 0 26,-2 0 21,-1 0-21,0 0-27,0 0-15,0 0-33,8 21-2423,-8 14-2221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BD376C583E746B7FA68032C1A888F" ma:contentTypeVersion="6" ma:contentTypeDescription="Utwórz nowy dokument." ma:contentTypeScope="" ma:versionID="766020d4fc1c675c85007b1b1b8817f2">
  <xsd:schema xmlns:xsd="http://www.w3.org/2001/XMLSchema" xmlns:xs="http://www.w3.org/2001/XMLSchema" xmlns:p="http://schemas.microsoft.com/office/2006/metadata/properties" xmlns:ns2="f197ce31-99ef-4a22-b737-0e8cbfd9a912" targetNamespace="http://schemas.microsoft.com/office/2006/metadata/properties" ma:root="true" ma:fieldsID="6722c8a9994055f5732f93a34374f249" ns2:_="">
    <xsd:import namespace="f197ce31-99ef-4a22-b737-0e8cbfd9a9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7ce31-99ef-4a22-b737-0e8cbfd9a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A3EBE7-F9E3-474D-9BCE-A02FB0139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7ce31-99ef-4a22-b737-0e8cbfd9a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C89997-8D27-438C-814B-93AD9415C9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99A9D6-05A1-413F-AA40-C3D90C53A7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60EFE3-1B5A-46A8-8034-6A881940F0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1930</Words>
  <Characters>11582</Characters>
  <Application>Microsoft Office Word</Application>
  <DocSecurity>4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2024-02-12T11:24:00Z</dcterms:created>
  <dcterms:modified xsi:type="dcterms:W3CDTF">2024-02-12T11:24:00Z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0x010100A39BD376C583E746B7FA68032C1A888F</vt:lpwstr>
  </property>
</Properties>
</file>